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9DC" w:rsidRPr="00810474" w:rsidRDefault="000139DC" w:rsidP="009D02B2">
      <w:pPr>
        <w:pStyle w:val="a9"/>
        <w:jc w:val="right"/>
        <w:rPr>
          <w:rFonts w:ascii="Times New Roman" w:hAnsi="Times New Roman" w:cs="Times New Roman"/>
          <w:sz w:val="20"/>
        </w:rPr>
      </w:pPr>
      <w:r>
        <w:rPr>
          <w:rFonts w:ascii="Times New Roman" w:hAnsi="Times New Roman" w:cs="Times New Roman"/>
          <w:sz w:val="20"/>
          <w:lang w:val="kk-KZ"/>
        </w:rPr>
        <w:t>«Бекітемін»</w:t>
      </w:r>
    </w:p>
    <w:p w:rsidR="000139DC" w:rsidRDefault="0091043B" w:rsidP="009D02B2">
      <w:pPr>
        <w:pStyle w:val="a9"/>
        <w:jc w:val="right"/>
        <w:rPr>
          <w:rFonts w:ascii="Times New Roman" w:hAnsi="Times New Roman" w:cs="Times New Roman"/>
          <w:sz w:val="20"/>
          <w:lang w:val="kk-KZ"/>
        </w:rPr>
      </w:pPr>
      <w:r>
        <w:rPr>
          <w:rFonts w:ascii="Times New Roman" w:hAnsi="Times New Roman" w:cs="Times New Roman"/>
          <w:sz w:val="20"/>
          <w:lang w:val="kk-KZ"/>
        </w:rPr>
        <w:t xml:space="preserve">Мектеп директоры </w:t>
      </w:r>
      <w:r w:rsidR="009D02B2">
        <w:rPr>
          <w:rFonts w:ascii="Times New Roman" w:hAnsi="Times New Roman" w:cs="Times New Roman"/>
          <w:sz w:val="20"/>
          <w:lang w:val="kk-KZ"/>
        </w:rPr>
        <w:t xml:space="preserve"> Қалдыбаева А.О</w:t>
      </w:r>
    </w:p>
    <w:p w:rsidR="009D02B2" w:rsidRPr="009D02B2" w:rsidRDefault="009D02B2" w:rsidP="009D02B2">
      <w:pPr>
        <w:pStyle w:val="a9"/>
        <w:jc w:val="right"/>
        <w:rPr>
          <w:rFonts w:ascii="Times New Roman" w:hAnsi="Times New Roman" w:cs="Times New Roman"/>
          <w:sz w:val="20"/>
        </w:rPr>
      </w:pPr>
      <w:r>
        <w:rPr>
          <w:rFonts w:ascii="Times New Roman" w:hAnsi="Times New Roman" w:cs="Times New Roman"/>
          <w:sz w:val="20"/>
        </w:rPr>
        <w:t>________________</w:t>
      </w:r>
    </w:p>
    <w:p w:rsidR="000139DC" w:rsidRDefault="000139DC" w:rsidP="009D02B2">
      <w:pPr>
        <w:pStyle w:val="a9"/>
        <w:jc w:val="right"/>
        <w:rPr>
          <w:rFonts w:ascii="Times New Roman" w:hAnsi="Times New Roman" w:cs="Times New Roman"/>
          <w:sz w:val="20"/>
          <w:lang w:val="kk-KZ"/>
        </w:rPr>
      </w:pPr>
      <w:r>
        <w:rPr>
          <w:rFonts w:ascii="Times New Roman" w:hAnsi="Times New Roman" w:cs="Times New Roman"/>
          <w:sz w:val="20"/>
          <w:lang w:val="kk-KZ"/>
        </w:rPr>
        <w:t>«</w:t>
      </w:r>
      <w:r w:rsidRPr="00E46865">
        <w:rPr>
          <w:rFonts w:ascii="Times New Roman" w:hAnsi="Times New Roman" w:cs="Times New Roman"/>
          <w:sz w:val="20"/>
          <w:lang w:val="kk-KZ"/>
        </w:rPr>
        <w:t>___</w:t>
      </w:r>
      <w:r>
        <w:rPr>
          <w:rFonts w:ascii="Times New Roman" w:hAnsi="Times New Roman" w:cs="Times New Roman"/>
          <w:sz w:val="20"/>
          <w:lang w:val="kk-KZ"/>
        </w:rPr>
        <w:t>»</w:t>
      </w:r>
      <w:r w:rsidR="00810474">
        <w:rPr>
          <w:rFonts w:ascii="Times New Roman" w:hAnsi="Times New Roman" w:cs="Times New Roman"/>
          <w:sz w:val="20"/>
          <w:lang w:val="kk-KZ"/>
        </w:rPr>
        <w:t>_______ 202</w:t>
      </w:r>
      <w:r w:rsidR="009D02B2">
        <w:rPr>
          <w:rFonts w:ascii="Times New Roman" w:hAnsi="Times New Roman" w:cs="Times New Roman"/>
          <w:sz w:val="20"/>
          <w:lang w:val="kk-KZ"/>
        </w:rPr>
        <w:t>4</w:t>
      </w:r>
      <w:r>
        <w:rPr>
          <w:rFonts w:ascii="Times New Roman" w:hAnsi="Times New Roman" w:cs="Times New Roman"/>
          <w:sz w:val="20"/>
          <w:lang w:val="kk-KZ"/>
        </w:rPr>
        <w:t>жыл</w:t>
      </w:r>
    </w:p>
    <w:p w:rsidR="000139DC" w:rsidRPr="000139DC" w:rsidRDefault="000139DC" w:rsidP="009D02B2">
      <w:pPr>
        <w:pStyle w:val="a9"/>
        <w:jc w:val="right"/>
        <w:rPr>
          <w:rFonts w:ascii="Times New Roman" w:hAnsi="Times New Roman" w:cs="Times New Roman"/>
          <w:sz w:val="20"/>
          <w:lang w:val="kk-KZ"/>
        </w:rPr>
      </w:pPr>
    </w:p>
    <w:p w:rsidR="00FB3BCA" w:rsidRPr="003D3D9A" w:rsidRDefault="0091043B" w:rsidP="00193EE0">
      <w:pPr>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009D02B2">
        <w:rPr>
          <w:rFonts w:ascii="Times New Roman" w:hAnsi="Times New Roman" w:cs="Times New Roman"/>
          <w:sz w:val="20"/>
          <w:szCs w:val="20"/>
          <w:lang w:val="kk-KZ"/>
        </w:rPr>
        <w:t>58</w:t>
      </w:r>
      <w:r w:rsidR="008C5FC7">
        <w:rPr>
          <w:rFonts w:ascii="Times New Roman" w:hAnsi="Times New Roman" w:cs="Times New Roman"/>
          <w:sz w:val="20"/>
          <w:szCs w:val="20"/>
          <w:lang w:val="kk-KZ"/>
        </w:rPr>
        <w:t xml:space="preserve"> жалпы білім беретін </w:t>
      </w:r>
      <w:r w:rsidR="00FB3BCA" w:rsidRPr="003D3D9A">
        <w:rPr>
          <w:rFonts w:ascii="Times New Roman" w:hAnsi="Times New Roman" w:cs="Times New Roman"/>
          <w:sz w:val="20"/>
          <w:szCs w:val="20"/>
          <w:lang w:val="kk-KZ"/>
        </w:rPr>
        <w:t xml:space="preserve"> орта мектебі бойынша</w:t>
      </w:r>
    </w:p>
    <w:p w:rsidR="00FB3BCA" w:rsidRPr="003D3D9A" w:rsidRDefault="00836673" w:rsidP="00193EE0">
      <w:pPr>
        <w:jc w:val="center"/>
        <w:rPr>
          <w:rFonts w:ascii="Times New Roman" w:hAnsi="Times New Roman" w:cs="Times New Roman"/>
          <w:sz w:val="20"/>
          <w:szCs w:val="20"/>
          <w:lang w:val="kk-KZ"/>
        </w:rPr>
      </w:pPr>
      <w:r>
        <w:rPr>
          <w:rFonts w:ascii="Times New Roman" w:hAnsi="Times New Roman" w:cs="Times New Roman"/>
          <w:sz w:val="20"/>
          <w:szCs w:val="20"/>
          <w:lang w:val="kk-KZ"/>
        </w:rPr>
        <w:t>«Мектептің ішкі тәртіп</w:t>
      </w:r>
      <w:r w:rsidR="00FB3BCA" w:rsidRPr="003D3D9A">
        <w:rPr>
          <w:rFonts w:ascii="Times New Roman" w:hAnsi="Times New Roman" w:cs="Times New Roman"/>
          <w:sz w:val="20"/>
          <w:szCs w:val="20"/>
          <w:lang w:val="kk-KZ"/>
        </w:rPr>
        <w:t xml:space="preserve"> Ережесін бекіту туралы»</w:t>
      </w:r>
    </w:p>
    <w:p w:rsidR="00FB3BCA" w:rsidRPr="003D3D9A" w:rsidRDefault="002B0CFC">
      <w:pPr>
        <w:rPr>
          <w:rFonts w:ascii="Times New Roman" w:hAnsi="Times New Roman" w:cs="Times New Roman"/>
          <w:sz w:val="20"/>
          <w:szCs w:val="20"/>
          <w:lang w:val="kk-KZ"/>
        </w:rPr>
      </w:pPr>
      <w:r>
        <w:rPr>
          <w:rFonts w:ascii="Times New Roman" w:hAnsi="Times New Roman" w:cs="Times New Roman"/>
          <w:sz w:val="20"/>
          <w:szCs w:val="20"/>
          <w:lang w:val="kk-KZ"/>
        </w:rPr>
        <w:t xml:space="preserve">                  20</w:t>
      </w:r>
      <w:r w:rsidR="00810474">
        <w:rPr>
          <w:rFonts w:ascii="Times New Roman" w:hAnsi="Times New Roman" w:cs="Times New Roman"/>
          <w:sz w:val="20"/>
          <w:szCs w:val="20"/>
          <w:lang w:val="kk-KZ"/>
        </w:rPr>
        <w:t>2</w:t>
      </w:r>
      <w:r w:rsidR="009D02B2">
        <w:rPr>
          <w:rFonts w:ascii="Times New Roman" w:hAnsi="Times New Roman" w:cs="Times New Roman"/>
          <w:sz w:val="20"/>
          <w:szCs w:val="20"/>
          <w:lang w:val="kk-KZ"/>
        </w:rPr>
        <w:t>4</w:t>
      </w:r>
      <w:r w:rsidR="00810474">
        <w:rPr>
          <w:rFonts w:ascii="Times New Roman" w:hAnsi="Times New Roman" w:cs="Times New Roman"/>
          <w:sz w:val="20"/>
          <w:szCs w:val="20"/>
          <w:lang w:val="kk-KZ"/>
        </w:rPr>
        <w:t>-202</w:t>
      </w:r>
      <w:r w:rsidR="009D02B2">
        <w:rPr>
          <w:rFonts w:ascii="Times New Roman" w:hAnsi="Times New Roman" w:cs="Times New Roman"/>
          <w:sz w:val="20"/>
          <w:szCs w:val="20"/>
          <w:lang w:val="kk-KZ"/>
        </w:rPr>
        <w:t>5</w:t>
      </w:r>
      <w:r w:rsidR="00FB3BCA" w:rsidRPr="003D3D9A">
        <w:rPr>
          <w:rFonts w:ascii="Times New Roman" w:hAnsi="Times New Roman" w:cs="Times New Roman"/>
          <w:sz w:val="20"/>
          <w:szCs w:val="20"/>
          <w:lang w:val="kk-KZ"/>
        </w:rPr>
        <w:t xml:space="preserve"> оқу жылында оқу-тәрбие үрдісін сапалы түрде жүргізу және мектеп мұғалімдері мен оқушылардың еңбегін дұрыс ұйымдастыру үшін ҚР-ның «Еңбек кодексінің» 69-72 баптары негізінде                     </w:t>
      </w:r>
      <w:r w:rsidR="00193EE0">
        <w:rPr>
          <w:rFonts w:ascii="Times New Roman" w:hAnsi="Times New Roman" w:cs="Times New Roman"/>
          <w:sz w:val="20"/>
          <w:szCs w:val="20"/>
          <w:lang w:val="kk-KZ"/>
        </w:rPr>
        <w:t xml:space="preserve">          </w:t>
      </w:r>
    </w:p>
    <w:p w:rsidR="00FB3BCA" w:rsidRPr="003D3D9A" w:rsidRDefault="00FB3BCA" w:rsidP="00193EE0">
      <w:pPr>
        <w:pStyle w:val="a3"/>
        <w:numPr>
          <w:ilvl w:val="0"/>
          <w:numId w:val="1"/>
        </w:numPr>
        <w:jc w:val="center"/>
        <w:rPr>
          <w:rFonts w:ascii="Times New Roman" w:hAnsi="Times New Roman" w:cs="Times New Roman"/>
          <w:b/>
          <w:sz w:val="20"/>
          <w:szCs w:val="20"/>
          <w:lang w:val="kk-KZ"/>
        </w:rPr>
      </w:pPr>
      <w:r w:rsidRPr="003D3D9A">
        <w:rPr>
          <w:rFonts w:ascii="Times New Roman" w:hAnsi="Times New Roman" w:cs="Times New Roman"/>
          <w:b/>
          <w:sz w:val="20"/>
          <w:szCs w:val="20"/>
          <w:lang w:val="kk-KZ"/>
        </w:rPr>
        <w:t>Жалпы мектептің жұмыс жасау тәртібі.</w:t>
      </w:r>
    </w:p>
    <w:p w:rsidR="00FB3BCA" w:rsidRPr="003D3D9A" w:rsidRDefault="00FB3BCA" w:rsidP="00FB3BCA">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сабақ 1-қыркүйектен басталып, 25 мамырда аяқталсын. Оқу жылы бойы күзгі, қысқы, көктемгі демалыс күндері берілсін;</w:t>
      </w:r>
    </w:p>
    <w:p w:rsidR="00512CB5" w:rsidRPr="003D3D9A" w:rsidRDefault="00512CB5" w:rsidP="00FB3BCA">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 xml:space="preserve">1 кезеңдегі оқушылардың сабаққа келуі – </w:t>
      </w:r>
      <w:r w:rsidR="000355DD">
        <w:rPr>
          <w:rFonts w:ascii="Times New Roman" w:hAnsi="Times New Roman" w:cs="Times New Roman"/>
          <w:sz w:val="20"/>
          <w:szCs w:val="20"/>
          <w:lang w:val="kk-KZ"/>
        </w:rPr>
        <w:t>7.45</w:t>
      </w:r>
    </w:p>
    <w:p w:rsidR="00512CB5" w:rsidRPr="003D3D9A" w:rsidRDefault="000E0F05" w:rsidP="00512CB5">
      <w:pPr>
        <w:pStyle w:val="a3"/>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000355DD">
        <w:rPr>
          <w:rFonts w:ascii="Times New Roman" w:hAnsi="Times New Roman" w:cs="Times New Roman"/>
          <w:sz w:val="20"/>
          <w:szCs w:val="20"/>
          <w:lang w:val="kk-KZ"/>
        </w:rPr>
        <w:t xml:space="preserve">Алғашқы қоңырау – </w:t>
      </w:r>
      <w:r w:rsidR="009D02B2">
        <w:rPr>
          <w:rFonts w:ascii="Times New Roman" w:hAnsi="Times New Roman" w:cs="Times New Roman"/>
          <w:sz w:val="20"/>
          <w:szCs w:val="20"/>
          <w:lang w:val="kk-KZ"/>
        </w:rPr>
        <w:t>8.00</w:t>
      </w:r>
    </w:p>
    <w:p w:rsidR="00512CB5" w:rsidRPr="003D3D9A" w:rsidRDefault="000E0F05" w:rsidP="00512CB5">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12CB5" w:rsidRPr="003D3D9A">
        <w:rPr>
          <w:rFonts w:ascii="Times New Roman" w:hAnsi="Times New Roman" w:cs="Times New Roman"/>
          <w:sz w:val="20"/>
          <w:szCs w:val="20"/>
          <w:lang w:val="kk-KZ"/>
        </w:rPr>
        <w:t>Сабақтың басталуы – 8.</w:t>
      </w:r>
      <w:r w:rsidR="000355DD">
        <w:rPr>
          <w:rFonts w:ascii="Times New Roman" w:hAnsi="Times New Roman" w:cs="Times New Roman"/>
          <w:sz w:val="20"/>
          <w:szCs w:val="20"/>
          <w:lang w:val="kk-KZ"/>
        </w:rPr>
        <w:t>00</w:t>
      </w:r>
    </w:p>
    <w:p w:rsidR="00512CB5" w:rsidRPr="00C82131" w:rsidRDefault="000E0F05" w:rsidP="00512CB5">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12CB5" w:rsidRPr="003D3D9A">
        <w:rPr>
          <w:rFonts w:ascii="Times New Roman" w:hAnsi="Times New Roman" w:cs="Times New Roman"/>
          <w:sz w:val="20"/>
          <w:szCs w:val="20"/>
          <w:lang w:val="kk-KZ"/>
        </w:rPr>
        <w:t>II кезеңдегі оқушылардың</w:t>
      </w:r>
      <w:r w:rsidR="0091043B">
        <w:rPr>
          <w:rFonts w:ascii="Times New Roman" w:hAnsi="Times New Roman" w:cs="Times New Roman"/>
          <w:sz w:val="20"/>
          <w:szCs w:val="20"/>
          <w:lang w:val="kk-KZ"/>
        </w:rPr>
        <w:t xml:space="preserve"> сабаққа келуі – </w:t>
      </w:r>
      <w:r w:rsidR="009D02B2">
        <w:rPr>
          <w:rFonts w:ascii="Times New Roman" w:hAnsi="Times New Roman" w:cs="Times New Roman"/>
          <w:sz w:val="20"/>
          <w:szCs w:val="20"/>
          <w:lang w:val="kk-KZ"/>
        </w:rPr>
        <w:t>13.45</w:t>
      </w:r>
    </w:p>
    <w:p w:rsidR="00512CB5" w:rsidRPr="003D3D9A" w:rsidRDefault="000E0F05" w:rsidP="00512CB5">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0355DD">
        <w:rPr>
          <w:rFonts w:ascii="Times New Roman" w:hAnsi="Times New Roman" w:cs="Times New Roman"/>
          <w:sz w:val="20"/>
          <w:szCs w:val="20"/>
          <w:lang w:val="kk-KZ"/>
        </w:rPr>
        <w:t>Алғашқы қоңырау</w:t>
      </w:r>
      <w:r w:rsidR="0091043B">
        <w:rPr>
          <w:rFonts w:ascii="Times New Roman" w:hAnsi="Times New Roman" w:cs="Times New Roman"/>
          <w:sz w:val="20"/>
          <w:szCs w:val="20"/>
          <w:lang w:val="kk-KZ"/>
        </w:rPr>
        <w:t xml:space="preserve"> – </w:t>
      </w:r>
      <w:r w:rsidR="009D02B2">
        <w:rPr>
          <w:rFonts w:ascii="Times New Roman" w:hAnsi="Times New Roman" w:cs="Times New Roman"/>
          <w:sz w:val="20"/>
          <w:szCs w:val="20"/>
          <w:lang w:val="kk-KZ"/>
        </w:rPr>
        <w:t>14.00</w:t>
      </w:r>
    </w:p>
    <w:p w:rsidR="00512CB5" w:rsidRPr="003D3D9A" w:rsidRDefault="000E0F05" w:rsidP="00512CB5">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1043B">
        <w:rPr>
          <w:rFonts w:ascii="Times New Roman" w:hAnsi="Times New Roman" w:cs="Times New Roman"/>
          <w:sz w:val="20"/>
          <w:szCs w:val="20"/>
          <w:lang w:val="kk-KZ"/>
        </w:rPr>
        <w:t xml:space="preserve">Сабақтың басталуы – </w:t>
      </w:r>
      <w:r w:rsidR="009D02B2">
        <w:rPr>
          <w:rFonts w:ascii="Times New Roman" w:hAnsi="Times New Roman" w:cs="Times New Roman"/>
          <w:sz w:val="20"/>
          <w:szCs w:val="20"/>
          <w:lang w:val="kk-KZ"/>
        </w:rPr>
        <w:t>14.00</w:t>
      </w:r>
    </w:p>
    <w:p w:rsidR="00512CB5" w:rsidRPr="003D3D9A" w:rsidRDefault="00512CB5" w:rsidP="00512CB5">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xml:space="preserve">                    </w:t>
      </w:r>
    </w:p>
    <w:p w:rsidR="00512CB5" w:rsidRPr="003D3D9A" w:rsidRDefault="00512CB5" w:rsidP="00512CB5">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xml:space="preserve">                                         Қоңырау кестесі:</w:t>
      </w:r>
    </w:p>
    <w:tbl>
      <w:tblPr>
        <w:tblStyle w:val="a4"/>
        <w:tblW w:w="0" w:type="auto"/>
        <w:tblInd w:w="720" w:type="dxa"/>
        <w:tblLook w:val="04A0" w:firstRow="1" w:lastRow="0" w:firstColumn="1" w:lastColumn="0" w:noHBand="0" w:noVBand="1"/>
      </w:tblPr>
      <w:tblGrid>
        <w:gridCol w:w="504"/>
        <w:gridCol w:w="4281"/>
        <w:gridCol w:w="540"/>
        <w:gridCol w:w="3277"/>
      </w:tblGrid>
      <w:tr w:rsidR="009D02B2" w:rsidRPr="003D3D9A" w:rsidTr="000E0F05">
        <w:tc>
          <w:tcPr>
            <w:tcW w:w="504" w:type="dxa"/>
          </w:tcPr>
          <w:p w:rsidR="009D02B2" w:rsidRPr="003D3D9A" w:rsidRDefault="009D02B2" w:rsidP="00512CB5">
            <w:pPr>
              <w:pStyle w:val="a3"/>
              <w:ind w:left="0"/>
              <w:rPr>
                <w:rFonts w:ascii="Times New Roman" w:hAnsi="Times New Roman" w:cs="Times New Roman"/>
                <w:sz w:val="20"/>
                <w:szCs w:val="20"/>
                <w:lang w:val="kk-KZ"/>
              </w:rPr>
            </w:pPr>
          </w:p>
        </w:tc>
        <w:tc>
          <w:tcPr>
            <w:tcW w:w="4281" w:type="dxa"/>
          </w:tcPr>
          <w:p w:rsidR="009D02B2" w:rsidRPr="003D3D9A" w:rsidRDefault="009D02B2" w:rsidP="009D02B2">
            <w:pPr>
              <w:pStyle w:val="a3"/>
              <w:ind w:left="792"/>
              <w:rPr>
                <w:rFonts w:ascii="Times New Roman" w:hAnsi="Times New Roman" w:cs="Times New Roman"/>
                <w:sz w:val="20"/>
                <w:szCs w:val="20"/>
                <w:lang w:val="kk-KZ"/>
              </w:rPr>
            </w:pPr>
            <w:r w:rsidRPr="003D3D9A">
              <w:rPr>
                <w:rFonts w:ascii="Times New Roman" w:hAnsi="Times New Roman" w:cs="Times New Roman"/>
                <w:sz w:val="20"/>
                <w:szCs w:val="20"/>
                <w:lang w:val="en-US"/>
              </w:rPr>
              <w:t>I</w:t>
            </w:r>
            <w:r w:rsidRPr="003D3D9A">
              <w:rPr>
                <w:rFonts w:ascii="Times New Roman" w:hAnsi="Times New Roman" w:cs="Times New Roman"/>
                <w:sz w:val="20"/>
                <w:szCs w:val="20"/>
                <w:lang w:val="kk-KZ"/>
              </w:rPr>
              <w:t xml:space="preserve"> кезең</w:t>
            </w:r>
          </w:p>
        </w:tc>
        <w:tc>
          <w:tcPr>
            <w:tcW w:w="540" w:type="dxa"/>
          </w:tcPr>
          <w:p w:rsidR="009D02B2" w:rsidRPr="003D3D9A" w:rsidRDefault="009D02B2" w:rsidP="00512CB5">
            <w:pPr>
              <w:pStyle w:val="a3"/>
              <w:ind w:left="0"/>
              <w:rPr>
                <w:rFonts w:ascii="Times New Roman" w:hAnsi="Times New Roman" w:cs="Times New Roman"/>
                <w:sz w:val="20"/>
                <w:szCs w:val="20"/>
                <w:lang w:val="kk-KZ"/>
              </w:rPr>
            </w:pPr>
          </w:p>
        </w:tc>
        <w:tc>
          <w:tcPr>
            <w:tcW w:w="3277" w:type="dxa"/>
          </w:tcPr>
          <w:p w:rsidR="009D02B2" w:rsidRPr="003D3D9A" w:rsidRDefault="009D02B2" w:rsidP="009D02B2">
            <w:pPr>
              <w:pStyle w:val="a3"/>
              <w:ind w:left="1056"/>
              <w:rPr>
                <w:rFonts w:ascii="Times New Roman" w:hAnsi="Times New Roman" w:cs="Times New Roman"/>
                <w:sz w:val="20"/>
                <w:szCs w:val="20"/>
                <w:lang w:val="kk-KZ"/>
              </w:rPr>
            </w:pPr>
            <w:r w:rsidRPr="003D3D9A">
              <w:rPr>
                <w:rFonts w:ascii="Times New Roman" w:hAnsi="Times New Roman" w:cs="Times New Roman"/>
                <w:sz w:val="20"/>
                <w:szCs w:val="20"/>
                <w:lang w:val="en-US"/>
              </w:rPr>
              <w:t>II</w:t>
            </w:r>
            <w:r w:rsidRPr="003D3D9A">
              <w:rPr>
                <w:rFonts w:ascii="Times New Roman" w:hAnsi="Times New Roman" w:cs="Times New Roman"/>
                <w:sz w:val="20"/>
                <w:szCs w:val="20"/>
                <w:lang w:val="kk-KZ"/>
              </w:rPr>
              <w:t xml:space="preserve"> кезең</w:t>
            </w:r>
          </w:p>
        </w:tc>
      </w:tr>
      <w:tr w:rsidR="009D02B2" w:rsidRPr="003D3D9A" w:rsidTr="000E0F05">
        <w:tc>
          <w:tcPr>
            <w:tcW w:w="504" w:type="dxa"/>
          </w:tcPr>
          <w:p w:rsidR="009D02B2" w:rsidRPr="003D3D9A" w:rsidRDefault="009D02B2" w:rsidP="000355DD">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281" w:type="dxa"/>
          </w:tcPr>
          <w:p w:rsidR="009D02B2" w:rsidRPr="003D3D9A" w:rsidRDefault="009D02B2" w:rsidP="009D02B2">
            <w:pPr>
              <w:pStyle w:val="a3"/>
              <w:ind w:left="252"/>
              <w:rPr>
                <w:rFonts w:ascii="Times New Roman" w:hAnsi="Times New Roman" w:cs="Times New Roman"/>
                <w:sz w:val="20"/>
                <w:szCs w:val="20"/>
                <w:lang w:val="kk-KZ"/>
              </w:rPr>
            </w:pPr>
            <w:r w:rsidRPr="003D3D9A">
              <w:rPr>
                <w:rFonts w:ascii="Times New Roman" w:hAnsi="Times New Roman" w:cs="Times New Roman"/>
                <w:sz w:val="20"/>
                <w:szCs w:val="20"/>
                <w:lang w:val="kk-KZ"/>
              </w:rPr>
              <w:t>08.</w:t>
            </w:r>
            <w:r>
              <w:rPr>
                <w:rFonts w:ascii="Times New Roman" w:hAnsi="Times New Roman" w:cs="Times New Roman"/>
                <w:sz w:val="20"/>
                <w:szCs w:val="20"/>
                <w:lang w:val="kk-KZ"/>
              </w:rPr>
              <w:t>00</w:t>
            </w:r>
            <w:r w:rsidRPr="003D3D9A">
              <w:rPr>
                <w:rFonts w:ascii="Times New Roman" w:hAnsi="Times New Roman" w:cs="Times New Roman"/>
                <w:sz w:val="20"/>
                <w:szCs w:val="20"/>
                <w:lang w:val="kk-KZ"/>
              </w:rPr>
              <w:t xml:space="preserve"> – 0</w:t>
            </w:r>
            <w:r>
              <w:rPr>
                <w:rFonts w:ascii="Times New Roman" w:hAnsi="Times New Roman" w:cs="Times New Roman"/>
                <w:sz w:val="20"/>
                <w:szCs w:val="20"/>
                <w:lang w:val="kk-KZ"/>
              </w:rPr>
              <w:t>8.45</w:t>
            </w:r>
          </w:p>
        </w:tc>
        <w:tc>
          <w:tcPr>
            <w:tcW w:w="540" w:type="dxa"/>
          </w:tcPr>
          <w:p w:rsidR="009D02B2" w:rsidRPr="003D3D9A" w:rsidRDefault="009D02B2" w:rsidP="0051321E">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3277" w:type="dxa"/>
          </w:tcPr>
          <w:p w:rsidR="009D02B2" w:rsidRPr="003D3D9A" w:rsidRDefault="009D02B2" w:rsidP="009D02B2">
            <w:pPr>
              <w:pStyle w:val="a3"/>
              <w:ind w:left="564"/>
              <w:rPr>
                <w:rFonts w:ascii="Times New Roman" w:hAnsi="Times New Roman" w:cs="Times New Roman"/>
                <w:sz w:val="20"/>
                <w:szCs w:val="20"/>
                <w:lang w:val="kk-KZ"/>
              </w:rPr>
            </w:pPr>
            <w:r>
              <w:rPr>
                <w:rFonts w:ascii="Times New Roman" w:hAnsi="Times New Roman" w:cs="Times New Roman"/>
                <w:sz w:val="20"/>
                <w:szCs w:val="20"/>
                <w:lang w:val="kk-KZ"/>
              </w:rPr>
              <w:t>13.10</w:t>
            </w:r>
            <w:r w:rsidRPr="003D3D9A">
              <w:rPr>
                <w:rFonts w:ascii="Times New Roman" w:hAnsi="Times New Roman" w:cs="Times New Roman"/>
                <w:sz w:val="20"/>
                <w:szCs w:val="20"/>
                <w:lang w:val="kk-KZ"/>
              </w:rPr>
              <w:t xml:space="preserve"> – 1</w:t>
            </w:r>
            <w:r>
              <w:rPr>
                <w:rFonts w:ascii="Times New Roman" w:hAnsi="Times New Roman" w:cs="Times New Roman"/>
                <w:sz w:val="20"/>
                <w:szCs w:val="20"/>
                <w:lang w:val="kk-KZ"/>
              </w:rPr>
              <w:t>3.55</w:t>
            </w:r>
          </w:p>
        </w:tc>
      </w:tr>
      <w:tr w:rsidR="009D02B2" w:rsidRPr="003D3D9A" w:rsidTr="000E0F05">
        <w:tc>
          <w:tcPr>
            <w:tcW w:w="504" w:type="dxa"/>
          </w:tcPr>
          <w:p w:rsidR="009D02B2" w:rsidRPr="003D3D9A" w:rsidRDefault="009D02B2" w:rsidP="00512CB5">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281" w:type="dxa"/>
          </w:tcPr>
          <w:p w:rsidR="009D02B2" w:rsidRPr="003D3D9A" w:rsidRDefault="009D02B2" w:rsidP="009D02B2">
            <w:pPr>
              <w:pStyle w:val="a3"/>
              <w:ind w:left="252"/>
              <w:rPr>
                <w:rFonts w:ascii="Times New Roman" w:hAnsi="Times New Roman" w:cs="Times New Roman"/>
                <w:sz w:val="20"/>
                <w:szCs w:val="20"/>
                <w:lang w:val="kk-KZ"/>
              </w:rPr>
            </w:pPr>
            <w:r w:rsidRPr="003D3D9A">
              <w:rPr>
                <w:rFonts w:ascii="Times New Roman" w:hAnsi="Times New Roman" w:cs="Times New Roman"/>
                <w:sz w:val="20"/>
                <w:szCs w:val="20"/>
                <w:lang w:val="kk-KZ"/>
              </w:rPr>
              <w:t>0</w:t>
            </w:r>
            <w:r>
              <w:rPr>
                <w:rFonts w:ascii="Times New Roman" w:hAnsi="Times New Roman" w:cs="Times New Roman"/>
                <w:sz w:val="20"/>
                <w:szCs w:val="20"/>
                <w:lang w:val="kk-KZ"/>
              </w:rPr>
              <w:t>8.50 – 09.35</w:t>
            </w:r>
          </w:p>
        </w:tc>
        <w:tc>
          <w:tcPr>
            <w:tcW w:w="540" w:type="dxa"/>
          </w:tcPr>
          <w:p w:rsidR="009D02B2" w:rsidRPr="003D3D9A" w:rsidRDefault="009D02B2" w:rsidP="00512CB5">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277" w:type="dxa"/>
          </w:tcPr>
          <w:p w:rsidR="009D02B2" w:rsidRPr="003D3D9A" w:rsidRDefault="009D02B2" w:rsidP="009D02B2">
            <w:pPr>
              <w:pStyle w:val="a3"/>
              <w:ind w:left="564"/>
              <w:rPr>
                <w:rFonts w:ascii="Times New Roman" w:hAnsi="Times New Roman" w:cs="Times New Roman"/>
                <w:sz w:val="20"/>
                <w:szCs w:val="20"/>
                <w:lang w:val="kk-KZ"/>
              </w:rPr>
            </w:pPr>
            <w:r>
              <w:rPr>
                <w:rFonts w:ascii="Times New Roman" w:hAnsi="Times New Roman" w:cs="Times New Roman"/>
                <w:sz w:val="20"/>
                <w:szCs w:val="20"/>
                <w:lang w:val="kk-KZ"/>
              </w:rPr>
              <w:t>14.00 – 14.45</w:t>
            </w:r>
          </w:p>
        </w:tc>
      </w:tr>
      <w:tr w:rsidR="009D02B2" w:rsidRPr="003D3D9A" w:rsidTr="000E0F05">
        <w:tc>
          <w:tcPr>
            <w:tcW w:w="504" w:type="dxa"/>
          </w:tcPr>
          <w:p w:rsidR="009D02B2" w:rsidRPr="003D3D9A" w:rsidRDefault="009D02B2" w:rsidP="00512CB5">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281" w:type="dxa"/>
          </w:tcPr>
          <w:p w:rsidR="009D02B2" w:rsidRPr="003D3D9A" w:rsidRDefault="009D02B2" w:rsidP="009D02B2">
            <w:pPr>
              <w:pStyle w:val="a3"/>
              <w:ind w:left="252"/>
              <w:rPr>
                <w:rFonts w:ascii="Times New Roman" w:hAnsi="Times New Roman" w:cs="Times New Roman"/>
                <w:sz w:val="20"/>
                <w:szCs w:val="20"/>
                <w:lang w:val="kk-KZ"/>
              </w:rPr>
            </w:pPr>
            <w:r>
              <w:rPr>
                <w:rFonts w:ascii="Times New Roman" w:hAnsi="Times New Roman" w:cs="Times New Roman"/>
                <w:sz w:val="20"/>
                <w:szCs w:val="20"/>
                <w:lang w:val="kk-KZ"/>
              </w:rPr>
              <w:t>09.45 – 10.30</w:t>
            </w:r>
          </w:p>
        </w:tc>
        <w:tc>
          <w:tcPr>
            <w:tcW w:w="540" w:type="dxa"/>
          </w:tcPr>
          <w:p w:rsidR="009D02B2" w:rsidRPr="003D3D9A" w:rsidRDefault="009D02B2" w:rsidP="0051321E">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277" w:type="dxa"/>
          </w:tcPr>
          <w:p w:rsidR="009D02B2" w:rsidRPr="003D3D9A" w:rsidRDefault="009D02B2" w:rsidP="009D02B2">
            <w:pPr>
              <w:pStyle w:val="a3"/>
              <w:ind w:left="564"/>
              <w:rPr>
                <w:rFonts w:ascii="Times New Roman" w:hAnsi="Times New Roman" w:cs="Times New Roman"/>
                <w:sz w:val="20"/>
                <w:szCs w:val="20"/>
                <w:lang w:val="kk-KZ"/>
              </w:rPr>
            </w:pPr>
            <w:r>
              <w:rPr>
                <w:rFonts w:ascii="Times New Roman" w:hAnsi="Times New Roman" w:cs="Times New Roman"/>
                <w:sz w:val="20"/>
                <w:szCs w:val="20"/>
                <w:lang w:val="kk-KZ"/>
              </w:rPr>
              <w:t>14.55 – 15</w:t>
            </w:r>
            <w:r w:rsidRPr="003D3D9A">
              <w:rPr>
                <w:rFonts w:ascii="Times New Roman" w:hAnsi="Times New Roman" w:cs="Times New Roman"/>
                <w:sz w:val="20"/>
                <w:szCs w:val="20"/>
                <w:lang w:val="kk-KZ"/>
              </w:rPr>
              <w:t>.</w:t>
            </w:r>
            <w:r>
              <w:rPr>
                <w:rFonts w:ascii="Times New Roman" w:hAnsi="Times New Roman" w:cs="Times New Roman"/>
                <w:sz w:val="20"/>
                <w:szCs w:val="20"/>
                <w:lang w:val="kk-KZ"/>
              </w:rPr>
              <w:t>40</w:t>
            </w:r>
          </w:p>
        </w:tc>
      </w:tr>
      <w:tr w:rsidR="009D02B2" w:rsidRPr="003D3D9A" w:rsidTr="000E0F05">
        <w:tc>
          <w:tcPr>
            <w:tcW w:w="504" w:type="dxa"/>
          </w:tcPr>
          <w:p w:rsidR="009D02B2" w:rsidRPr="003D3D9A" w:rsidRDefault="009D02B2" w:rsidP="00512CB5">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4281" w:type="dxa"/>
          </w:tcPr>
          <w:p w:rsidR="009D02B2" w:rsidRPr="003D3D9A" w:rsidRDefault="009D02B2" w:rsidP="009D02B2">
            <w:pPr>
              <w:pStyle w:val="a3"/>
              <w:ind w:left="252"/>
              <w:rPr>
                <w:rFonts w:ascii="Times New Roman" w:hAnsi="Times New Roman" w:cs="Times New Roman"/>
                <w:sz w:val="20"/>
                <w:szCs w:val="20"/>
                <w:lang w:val="kk-KZ"/>
              </w:rPr>
            </w:pPr>
            <w:r w:rsidRPr="003D3D9A">
              <w:rPr>
                <w:rFonts w:ascii="Times New Roman" w:hAnsi="Times New Roman" w:cs="Times New Roman"/>
                <w:sz w:val="20"/>
                <w:szCs w:val="20"/>
                <w:lang w:val="kk-KZ"/>
              </w:rPr>
              <w:t>1</w:t>
            </w:r>
            <w:r>
              <w:rPr>
                <w:rFonts w:ascii="Times New Roman" w:hAnsi="Times New Roman" w:cs="Times New Roman"/>
                <w:sz w:val="20"/>
                <w:szCs w:val="20"/>
                <w:lang w:val="kk-KZ"/>
              </w:rPr>
              <w:t>0.40 – 11.25</w:t>
            </w:r>
          </w:p>
        </w:tc>
        <w:tc>
          <w:tcPr>
            <w:tcW w:w="540" w:type="dxa"/>
          </w:tcPr>
          <w:p w:rsidR="009D02B2" w:rsidRPr="003D3D9A" w:rsidRDefault="009D02B2" w:rsidP="0051321E">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3277" w:type="dxa"/>
          </w:tcPr>
          <w:p w:rsidR="009D02B2" w:rsidRPr="003D3D9A" w:rsidRDefault="009D02B2" w:rsidP="009D02B2">
            <w:pPr>
              <w:pStyle w:val="a3"/>
              <w:ind w:left="564"/>
              <w:rPr>
                <w:rFonts w:ascii="Times New Roman" w:hAnsi="Times New Roman" w:cs="Times New Roman"/>
                <w:sz w:val="20"/>
                <w:szCs w:val="20"/>
                <w:lang w:val="kk-KZ"/>
              </w:rPr>
            </w:pPr>
            <w:r>
              <w:rPr>
                <w:rFonts w:ascii="Times New Roman" w:hAnsi="Times New Roman" w:cs="Times New Roman"/>
                <w:sz w:val="20"/>
                <w:szCs w:val="20"/>
                <w:lang w:val="kk-KZ"/>
              </w:rPr>
              <w:t>15.50 – 16.35</w:t>
            </w:r>
          </w:p>
        </w:tc>
      </w:tr>
      <w:tr w:rsidR="009D02B2" w:rsidRPr="003D3D9A" w:rsidTr="000E0F05">
        <w:tc>
          <w:tcPr>
            <w:tcW w:w="504" w:type="dxa"/>
          </w:tcPr>
          <w:p w:rsidR="009D02B2" w:rsidRPr="003D3D9A" w:rsidRDefault="009D02B2" w:rsidP="00512CB5">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4281" w:type="dxa"/>
          </w:tcPr>
          <w:p w:rsidR="009D02B2" w:rsidRPr="003D3D9A" w:rsidRDefault="009D02B2" w:rsidP="009D02B2">
            <w:pPr>
              <w:pStyle w:val="a3"/>
              <w:ind w:left="252"/>
              <w:rPr>
                <w:rFonts w:ascii="Times New Roman" w:hAnsi="Times New Roman" w:cs="Times New Roman"/>
                <w:sz w:val="20"/>
                <w:szCs w:val="20"/>
                <w:lang w:val="kk-KZ"/>
              </w:rPr>
            </w:pPr>
            <w:r w:rsidRPr="003D3D9A">
              <w:rPr>
                <w:rFonts w:ascii="Times New Roman" w:hAnsi="Times New Roman" w:cs="Times New Roman"/>
                <w:sz w:val="20"/>
                <w:szCs w:val="20"/>
                <w:lang w:val="kk-KZ"/>
              </w:rPr>
              <w:t>1</w:t>
            </w:r>
            <w:r>
              <w:rPr>
                <w:rFonts w:ascii="Times New Roman" w:hAnsi="Times New Roman" w:cs="Times New Roman"/>
                <w:sz w:val="20"/>
                <w:szCs w:val="20"/>
                <w:lang w:val="kk-KZ"/>
              </w:rPr>
              <w:t>1.30 – 12.15</w:t>
            </w:r>
          </w:p>
        </w:tc>
        <w:tc>
          <w:tcPr>
            <w:tcW w:w="540" w:type="dxa"/>
          </w:tcPr>
          <w:p w:rsidR="009D02B2" w:rsidRPr="003D3D9A" w:rsidRDefault="009D02B2" w:rsidP="0051321E">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3277" w:type="dxa"/>
          </w:tcPr>
          <w:p w:rsidR="009D02B2" w:rsidRPr="003D3D9A" w:rsidRDefault="009D02B2" w:rsidP="009D02B2">
            <w:pPr>
              <w:pStyle w:val="a3"/>
              <w:ind w:left="564"/>
              <w:rPr>
                <w:rFonts w:ascii="Times New Roman" w:hAnsi="Times New Roman" w:cs="Times New Roman"/>
                <w:sz w:val="20"/>
                <w:szCs w:val="20"/>
                <w:lang w:val="kk-KZ"/>
              </w:rPr>
            </w:pPr>
            <w:r>
              <w:rPr>
                <w:rFonts w:ascii="Times New Roman" w:hAnsi="Times New Roman" w:cs="Times New Roman"/>
                <w:sz w:val="20"/>
                <w:szCs w:val="20"/>
                <w:lang w:val="kk-KZ"/>
              </w:rPr>
              <w:t>16.40 – 17.25</w:t>
            </w:r>
          </w:p>
        </w:tc>
      </w:tr>
      <w:tr w:rsidR="009D02B2" w:rsidRPr="0051321E" w:rsidTr="000E0F05">
        <w:tc>
          <w:tcPr>
            <w:tcW w:w="504" w:type="dxa"/>
          </w:tcPr>
          <w:p w:rsidR="009D02B2" w:rsidRPr="003D3D9A" w:rsidRDefault="009D02B2" w:rsidP="00512CB5">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4281" w:type="dxa"/>
          </w:tcPr>
          <w:p w:rsidR="009D02B2" w:rsidRPr="003D3D9A" w:rsidRDefault="009D02B2" w:rsidP="009D02B2">
            <w:pPr>
              <w:pStyle w:val="a3"/>
              <w:ind w:left="252"/>
              <w:rPr>
                <w:rFonts w:ascii="Times New Roman" w:hAnsi="Times New Roman" w:cs="Times New Roman"/>
                <w:sz w:val="20"/>
                <w:szCs w:val="20"/>
                <w:lang w:val="kk-KZ"/>
              </w:rPr>
            </w:pPr>
            <w:r w:rsidRPr="003D3D9A">
              <w:rPr>
                <w:rFonts w:ascii="Times New Roman" w:hAnsi="Times New Roman" w:cs="Times New Roman"/>
                <w:sz w:val="20"/>
                <w:szCs w:val="20"/>
                <w:lang w:val="kk-KZ"/>
              </w:rPr>
              <w:t>1</w:t>
            </w:r>
            <w:r>
              <w:rPr>
                <w:rFonts w:ascii="Times New Roman" w:hAnsi="Times New Roman" w:cs="Times New Roman"/>
                <w:sz w:val="20"/>
                <w:szCs w:val="20"/>
                <w:lang w:val="kk-KZ"/>
              </w:rPr>
              <w:t>2.20 – 13.05</w:t>
            </w:r>
          </w:p>
        </w:tc>
        <w:tc>
          <w:tcPr>
            <w:tcW w:w="540" w:type="dxa"/>
          </w:tcPr>
          <w:p w:rsidR="009D02B2" w:rsidRPr="003D3D9A" w:rsidRDefault="009D02B2" w:rsidP="00512CB5">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3277" w:type="dxa"/>
          </w:tcPr>
          <w:p w:rsidR="009D02B2" w:rsidRPr="003D3D9A" w:rsidRDefault="009D02B2" w:rsidP="009D02B2">
            <w:pPr>
              <w:pStyle w:val="a3"/>
              <w:ind w:left="564"/>
              <w:rPr>
                <w:rFonts w:ascii="Times New Roman" w:hAnsi="Times New Roman" w:cs="Times New Roman"/>
                <w:sz w:val="20"/>
                <w:szCs w:val="20"/>
                <w:lang w:val="kk-KZ"/>
              </w:rPr>
            </w:pPr>
            <w:r w:rsidRPr="003D3D9A">
              <w:rPr>
                <w:rFonts w:ascii="Times New Roman" w:hAnsi="Times New Roman" w:cs="Times New Roman"/>
                <w:sz w:val="20"/>
                <w:szCs w:val="20"/>
                <w:lang w:val="kk-KZ"/>
              </w:rPr>
              <w:t>1</w:t>
            </w:r>
            <w:r>
              <w:rPr>
                <w:rFonts w:ascii="Times New Roman" w:hAnsi="Times New Roman" w:cs="Times New Roman"/>
                <w:sz w:val="20"/>
                <w:szCs w:val="20"/>
                <w:lang w:val="kk-KZ"/>
              </w:rPr>
              <w:t>7.30 – 18.15</w:t>
            </w:r>
          </w:p>
        </w:tc>
      </w:tr>
      <w:tr w:rsidR="009D02B2" w:rsidRPr="0051321E" w:rsidTr="000E0F05">
        <w:tc>
          <w:tcPr>
            <w:tcW w:w="504" w:type="dxa"/>
          </w:tcPr>
          <w:p w:rsidR="009D02B2" w:rsidRPr="003D3D9A" w:rsidRDefault="009D02B2" w:rsidP="000355DD">
            <w:pPr>
              <w:pStyle w:val="a3"/>
              <w:tabs>
                <w:tab w:val="left" w:pos="1350"/>
              </w:tabs>
              <w:ind w:left="0"/>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281" w:type="dxa"/>
          </w:tcPr>
          <w:p w:rsidR="009D02B2" w:rsidRPr="003D3D9A" w:rsidRDefault="009D02B2" w:rsidP="009D02B2">
            <w:pPr>
              <w:pStyle w:val="a3"/>
              <w:tabs>
                <w:tab w:val="left" w:pos="1350"/>
              </w:tabs>
              <w:ind w:left="252"/>
              <w:rPr>
                <w:rFonts w:ascii="Times New Roman" w:hAnsi="Times New Roman" w:cs="Times New Roman"/>
                <w:sz w:val="20"/>
                <w:szCs w:val="20"/>
                <w:lang w:val="kk-KZ"/>
              </w:rPr>
            </w:pPr>
            <w:r>
              <w:rPr>
                <w:rFonts w:ascii="Times New Roman" w:hAnsi="Times New Roman" w:cs="Times New Roman"/>
                <w:sz w:val="20"/>
                <w:szCs w:val="20"/>
                <w:lang w:val="kk-KZ"/>
              </w:rPr>
              <w:t>13.10– 13.55</w:t>
            </w:r>
          </w:p>
        </w:tc>
        <w:tc>
          <w:tcPr>
            <w:tcW w:w="540" w:type="dxa"/>
          </w:tcPr>
          <w:p w:rsidR="009D02B2" w:rsidRPr="003D3D9A" w:rsidRDefault="009D02B2" w:rsidP="008925F3">
            <w:pPr>
              <w:pStyle w:val="a3"/>
              <w:ind w:left="0"/>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3277" w:type="dxa"/>
          </w:tcPr>
          <w:p w:rsidR="009D02B2" w:rsidRPr="003D3D9A" w:rsidRDefault="009D02B2" w:rsidP="009D02B2">
            <w:pPr>
              <w:pStyle w:val="a3"/>
              <w:ind w:left="564"/>
              <w:rPr>
                <w:rFonts w:ascii="Times New Roman" w:hAnsi="Times New Roman" w:cs="Times New Roman"/>
                <w:sz w:val="20"/>
                <w:szCs w:val="20"/>
                <w:lang w:val="kk-KZ"/>
              </w:rPr>
            </w:pPr>
            <w:r>
              <w:rPr>
                <w:rFonts w:ascii="Times New Roman" w:hAnsi="Times New Roman" w:cs="Times New Roman"/>
                <w:sz w:val="20"/>
                <w:szCs w:val="20"/>
                <w:lang w:val="kk-KZ"/>
              </w:rPr>
              <w:t>18.20 – 19.05</w:t>
            </w:r>
          </w:p>
        </w:tc>
      </w:tr>
    </w:tbl>
    <w:p w:rsidR="00512CB5" w:rsidRPr="003D3D9A" w:rsidRDefault="00512CB5" w:rsidP="00512CB5">
      <w:pPr>
        <w:pStyle w:val="a3"/>
        <w:rPr>
          <w:rFonts w:ascii="Times New Roman" w:hAnsi="Times New Roman" w:cs="Times New Roman"/>
          <w:sz w:val="20"/>
          <w:szCs w:val="20"/>
          <w:lang w:val="kk-KZ"/>
        </w:rPr>
      </w:pPr>
    </w:p>
    <w:p w:rsidR="00512CB5" w:rsidRPr="003D3D9A" w:rsidRDefault="00512CB5" w:rsidP="00512CB5">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Мұғалімдер мен оқушыларға сабаққа кіру бекітілген кесте бойынша міндеттелсін;</w:t>
      </w:r>
    </w:p>
    <w:p w:rsidR="00512CB5" w:rsidRPr="003D3D9A" w:rsidRDefault="00512CB5" w:rsidP="00512CB5">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Оқушылардың сабаққа қатысымы төмендегі класс жетекшілер арқылы қамтамасыз етілсін:</w:t>
      </w:r>
    </w:p>
    <w:tbl>
      <w:tblPr>
        <w:tblStyle w:val="a4"/>
        <w:tblW w:w="0" w:type="auto"/>
        <w:tblInd w:w="675" w:type="dxa"/>
        <w:tblLook w:val="04A0" w:firstRow="1" w:lastRow="0" w:firstColumn="1" w:lastColumn="0" w:noHBand="0" w:noVBand="1"/>
      </w:tblPr>
      <w:tblGrid>
        <w:gridCol w:w="1952"/>
        <w:gridCol w:w="6734"/>
      </w:tblGrid>
      <w:tr w:rsidR="00692C51" w:rsidRPr="00DD7259" w:rsidTr="000E0F05">
        <w:trPr>
          <w:trHeight w:val="286"/>
        </w:trPr>
        <w:tc>
          <w:tcPr>
            <w:tcW w:w="1952" w:type="dxa"/>
          </w:tcPr>
          <w:p w:rsidR="00692C51" w:rsidRPr="00DD7259" w:rsidRDefault="00692C51" w:rsidP="002B50CF">
            <w:pPr>
              <w:autoSpaceDE w:val="0"/>
              <w:jc w:val="center"/>
              <w:rPr>
                <w:rFonts w:ascii="Times New Roman CYR" w:hAnsi="Times New Roman CYR" w:cs="Times New Roman CYR"/>
                <w:b/>
                <w:sz w:val="24"/>
                <w:szCs w:val="24"/>
                <w:lang w:val="kk-KZ"/>
              </w:rPr>
            </w:pPr>
            <w:r w:rsidRPr="00DD7259">
              <w:rPr>
                <w:rFonts w:ascii="Times New Roman CYR" w:hAnsi="Times New Roman CYR" w:cs="Times New Roman CYR"/>
                <w:b/>
                <w:sz w:val="24"/>
                <w:szCs w:val="24"/>
                <w:lang w:val="kk-KZ"/>
              </w:rPr>
              <w:t>Класы</w:t>
            </w:r>
          </w:p>
        </w:tc>
        <w:tc>
          <w:tcPr>
            <w:tcW w:w="6734" w:type="dxa"/>
          </w:tcPr>
          <w:p w:rsidR="00692C51" w:rsidRPr="00DD7259" w:rsidRDefault="00692C51" w:rsidP="002B50CF">
            <w:pPr>
              <w:autoSpaceDE w:val="0"/>
              <w:jc w:val="center"/>
              <w:rPr>
                <w:rFonts w:ascii="Times New Roman CYR" w:hAnsi="Times New Roman CYR" w:cs="Times New Roman CYR"/>
                <w:b/>
                <w:sz w:val="24"/>
                <w:szCs w:val="24"/>
                <w:lang w:val="kk-KZ"/>
              </w:rPr>
            </w:pPr>
            <w:r w:rsidRPr="00DD7259">
              <w:rPr>
                <w:rFonts w:ascii="Times New Roman CYR" w:hAnsi="Times New Roman CYR" w:cs="Times New Roman CYR"/>
                <w:b/>
                <w:sz w:val="24"/>
                <w:szCs w:val="24"/>
                <w:lang w:val="kk-KZ"/>
              </w:rPr>
              <w:t>Класс жетекшінің  аты-жөні</w:t>
            </w:r>
          </w:p>
        </w:tc>
      </w:tr>
      <w:tr w:rsidR="009D02B2" w:rsidRPr="00DD7259" w:rsidTr="000E0F05">
        <w:trPr>
          <w:trHeight w:val="271"/>
        </w:trPr>
        <w:tc>
          <w:tcPr>
            <w:tcW w:w="1952" w:type="dxa"/>
          </w:tcPr>
          <w:p w:rsidR="009D02B2" w:rsidRPr="00DD7259" w:rsidRDefault="009D02B2" w:rsidP="009D02B2">
            <w:pPr>
              <w:autoSpaceDE w:val="0"/>
              <w:jc w:val="center"/>
              <w:rPr>
                <w:rFonts w:ascii="Times New Roman CYR" w:hAnsi="Times New Roman CYR" w:cs="Times New Roman CYR"/>
                <w:b/>
                <w:sz w:val="24"/>
                <w:szCs w:val="24"/>
                <w:lang w:val="kk-KZ"/>
              </w:rPr>
            </w:pPr>
            <w:r>
              <w:rPr>
                <w:rFonts w:ascii="Times New Roman CYR" w:hAnsi="Times New Roman CYR" w:cs="Times New Roman CYR"/>
                <w:sz w:val="24"/>
                <w:szCs w:val="24"/>
                <w:lang w:val="kk-KZ"/>
              </w:rPr>
              <w:t>1 «А»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Шаукманова Мейрамгүл Сегизбаевна</w:t>
            </w:r>
          </w:p>
        </w:tc>
      </w:tr>
      <w:tr w:rsidR="009D02B2" w:rsidRPr="00DD7259" w:rsidTr="000E0F05">
        <w:trPr>
          <w:trHeight w:val="271"/>
        </w:trPr>
        <w:tc>
          <w:tcPr>
            <w:tcW w:w="1952" w:type="dxa"/>
          </w:tcPr>
          <w:p w:rsidR="009D02B2" w:rsidRPr="00DD7259" w:rsidRDefault="009D02B2" w:rsidP="009D02B2">
            <w:pPr>
              <w:autoSpaceDE w:val="0"/>
              <w:jc w:val="center"/>
              <w:rPr>
                <w:rFonts w:ascii="Times New Roman CYR" w:hAnsi="Times New Roman CYR" w:cs="Times New Roman CYR"/>
                <w:b/>
                <w:sz w:val="24"/>
                <w:szCs w:val="24"/>
                <w:lang w:val="kk-KZ"/>
              </w:rPr>
            </w:pPr>
            <w:r>
              <w:rPr>
                <w:rFonts w:ascii="Times New Roman CYR" w:hAnsi="Times New Roman CYR" w:cs="Times New Roman CYR"/>
                <w:sz w:val="24"/>
                <w:szCs w:val="24"/>
                <w:lang w:val="kk-KZ"/>
              </w:rPr>
              <w:t>1 «Б»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Сагиева Гульнара Кадырбаевна</w:t>
            </w:r>
          </w:p>
        </w:tc>
      </w:tr>
      <w:tr w:rsidR="009D02B2" w:rsidRPr="00DD7259" w:rsidTr="000E0F05">
        <w:trPr>
          <w:trHeight w:val="271"/>
        </w:trPr>
        <w:tc>
          <w:tcPr>
            <w:tcW w:w="1952" w:type="dxa"/>
          </w:tcPr>
          <w:p w:rsidR="009D02B2" w:rsidRPr="00DD7259" w:rsidRDefault="009D02B2" w:rsidP="009D02B2">
            <w:pPr>
              <w:autoSpaceDE w:val="0"/>
              <w:jc w:val="center"/>
              <w:rPr>
                <w:rFonts w:ascii="Times New Roman CYR" w:hAnsi="Times New Roman CYR" w:cs="Times New Roman CYR"/>
                <w:b/>
                <w:sz w:val="24"/>
                <w:szCs w:val="24"/>
                <w:lang w:val="kk-KZ"/>
              </w:rPr>
            </w:pPr>
            <w:r>
              <w:rPr>
                <w:rFonts w:ascii="Times New Roman CYR" w:hAnsi="Times New Roman CYR" w:cs="Times New Roman CYR"/>
                <w:sz w:val="24"/>
                <w:szCs w:val="24"/>
                <w:lang w:val="kk-KZ"/>
              </w:rPr>
              <w:t>2 «А»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Жумагалиева Айгуль Темиргалиевна</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2 «Б»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Мукашева Камшат Темирхановна</w:t>
            </w:r>
          </w:p>
        </w:tc>
      </w:tr>
      <w:tr w:rsidR="009D02B2" w:rsidTr="000E0F05">
        <w:trPr>
          <w:trHeight w:val="286"/>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3 «А»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Ахметова Жазира Жексеновна</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3 «</w:t>
            </w:r>
            <w:r>
              <w:rPr>
                <w:rFonts w:ascii="Times New Roman CYR" w:hAnsi="Times New Roman CYR" w:cs="Times New Roman CYR"/>
                <w:sz w:val="24"/>
                <w:szCs w:val="24"/>
                <w:lang w:val="kk-KZ"/>
              </w:rPr>
              <w:t>Б</w:t>
            </w:r>
            <w:r>
              <w:rPr>
                <w:rFonts w:ascii="Times New Roman CYR" w:hAnsi="Times New Roman CYR" w:cs="Times New Roman CYR"/>
                <w:sz w:val="24"/>
                <w:szCs w:val="24"/>
                <w:lang w:val="kk-KZ"/>
              </w:rPr>
              <w:t>» класс</w:t>
            </w:r>
          </w:p>
        </w:tc>
        <w:tc>
          <w:tcPr>
            <w:tcW w:w="6734" w:type="dxa"/>
          </w:tcPr>
          <w:p w:rsidR="009D02B2" w:rsidRPr="009D02B2" w:rsidRDefault="009D02B2" w:rsidP="009D02B2">
            <w:pPr>
              <w:pStyle w:val="a3"/>
              <w:tabs>
                <w:tab w:val="left" w:pos="948"/>
              </w:tabs>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Мукашева Камшат Темирхановна</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4 «А»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Амандыкова айым Галымжановна</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4 «</w:t>
            </w:r>
            <w:r>
              <w:rPr>
                <w:rFonts w:ascii="Times New Roman CYR" w:hAnsi="Times New Roman CYR" w:cs="Times New Roman CYR"/>
                <w:sz w:val="24"/>
                <w:szCs w:val="24"/>
                <w:lang w:val="kk-KZ"/>
              </w:rPr>
              <w:t>Б</w:t>
            </w:r>
            <w:r>
              <w:rPr>
                <w:rFonts w:ascii="Times New Roman CYR" w:hAnsi="Times New Roman CYR" w:cs="Times New Roman CYR"/>
                <w:sz w:val="24"/>
                <w:szCs w:val="24"/>
                <w:lang w:val="kk-KZ"/>
              </w:rPr>
              <w:t>»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Сагиева Гульнара Кадырбаевна</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5«А»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Сагиндыкова Эльмира Ерлановна</w:t>
            </w:r>
          </w:p>
        </w:tc>
      </w:tr>
      <w:tr w:rsidR="009D02B2" w:rsidTr="000E0F05">
        <w:trPr>
          <w:trHeight w:val="286"/>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5 «</w:t>
            </w:r>
            <w:r>
              <w:rPr>
                <w:rFonts w:ascii="Times New Roman CYR" w:hAnsi="Times New Roman CYR" w:cs="Times New Roman CYR"/>
                <w:sz w:val="24"/>
                <w:szCs w:val="24"/>
                <w:lang w:val="kk-KZ"/>
              </w:rPr>
              <w:t>Б</w:t>
            </w:r>
            <w:r>
              <w:rPr>
                <w:rFonts w:ascii="Times New Roman CYR" w:hAnsi="Times New Roman CYR" w:cs="Times New Roman CYR"/>
                <w:sz w:val="24"/>
                <w:szCs w:val="24"/>
                <w:lang w:val="kk-KZ"/>
              </w:rPr>
              <w:t>»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Длимбетова Диана Ерболатовна</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6 «А»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Шынбаева Орынша Сатаевна</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7 «А»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Абдуллина Индира Еділқызы</w:t>
            </w:r>
          </w:p>
        </w:tc>
      </w:tr>
      <w:tr w:rsidR="009D02B2" w:rsidTr="000E0F05">
        <w:trPr>
          <w:trHeight w:val="271"/>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7 «</w:t>
            </w:r>
            <w:r>
              <w:rPr>
                <w:rFonts w:ascii="Times New Roman CYR" w:hAnsi="Times New Roman CYR" w:cs="Times New Roman CYR"/>
                <w:sz w:val="24"/>
                <w:szCs w:val="24"/>
                <w:lang w:val="kk-KZ"/>
              </w:rPr>
              <w:t>Б</w:t>
            </w:r>
            <w:r>
              <w:rPr>
                <w:rFonts w:ascii="Times New Roman CYR" w:hAnsi="Times New Roman CYR" w:cs="Times New Roman CYR"/>
                <w:sz w:val="24"/>
                <w:szCs w:val="24"/>
                <w:lang w:val="kk-KZ"/>
              </w:rPr>
              <w:t>»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Медеубаева Динара Копдабаевна</w:t>
            </w:r>
          </w:p>
        </w:tc>
      </w:tr>
      <w:tr w:rsidR="009D02B2" w:rsidTr="000E0F05">
        <w:trPr>
          <w:trHeight w:val="271"/>
        </w:trPr>
        <w:tc>
          <w:tcPr>
            <w:tcW w:w="1952" w:type="dxa"/>
          </w:tcPr>
          <w:p w:rsidR="009D02B2" w:rsidRDefault="009D02B2" w:rsidP="009D02B2">
            <w:pPr>
              <w:autoSpaceDE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        8 </w:t>
            </w:r>
            <w:r>
              <w:rPr>
                <w:rFonts w:ascii="Times New Roman CYR" w:hAnsi="Times New Roman CYR" w:cs="Times New Roman CYR"/>
                <w:sz w:val="24"/>
                <w:szCs w:val="24"/>
                <w:lang w:val="kk-KZ"/>
              </w:rPr>
              <w:t>«А»</w:t>
            </w:r>
            <w:r>
              <w:rPr>
                <w:rFonts w:ascii="Times New Roman CYR" w:hAnsi="Times New Roman CYR" w:cs="Times New Roman CYR"/>
                <w:sz w:val="24"/>
                <w:szCs w:val="24"/>
                <w:lang w:val="kk-KZ"/>
              </w:rPr>
              <w:t>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Рышбаева Айдана Манасовна</w:t>
            </w:r>
          </w:p>
        </w:tc>
      </w:tr>
      <w:tr w:rsidR="009D02B2" w:rsidTr="000E0F05">
        <w:trPr>
          <w:trHeight w:val="271"/>
        </w:trPr>
        <w:tc>
          <w:tcPr>
            <w:tcW w:w="1952" w:type="dxa"/>
          </w:tcPr>
          <w:p w:rsidR="009D02B2" w:rsidRDefault="009D02B2" w:rsidP="009D02B2">
            <w:pPr>
              <w:autoSpaceDE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        8 «Б»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Тулеумуханова Диана Амангельдыевна</w:t>
            </w:r>
          </w:p>
        </w:tc>
      </w:tr>
      <w:tr w:rsidR="009D02B2" w:rsidTr="000E0F05">
        <w:trPr>
          <w:trHeight w:val="286"/>
        </w:trPr>
        <w:tc>
          <w:tcPr>
            <w:tcW w:w="1952" w:type="dxa"/>
          </w:tcPr>
          <w:p w:rsidR="009D02B2" w:rsidRDefault="009D02B2" w:rsidP="009D02B2">
            <w:pPr>
              <w:autoSpaceDE w:val="0"/>
              <w:jc w:val="center"/>
              <w:rPr>
                <w:rFonts w:ascii="Times New Roman CYR" w:hAnsi="Times New Roman CYR" w:cs="Times New Roman CYR"/>
                <w:sz w:val="24"/>
                <w:szCs w:val="24"/>
                <w:lang w:val="kk-KZ"/>
              </w:rPr>
            </w:pPr>
            <w:r>
              <w:rPr>
                <w:rFonts w:ascii="Times New Roman CYR" w:hAnsi="Times New Roman CYR" w:cs="Times New Roman CYR"/>
                <w:sz w:val="24"/>
                <w:szCs w:val="24"/>
                <w:lang w:val="kk-KZ"/>
              </w:rPr>
              <w:t>9 «А»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Битенова ГүлназМуханбеткалиевна</w:t>
            </w:r>
          </w:p>
        </w:tc>
      </w:tr>
      <w:tr w:rsidR="009D02B2" w:rsidTr="000E0F05">
        <w:trPr>
          <w:trHeight w:val="271"/>
        </w:trPr>
        <w:tc>
          <w:tcPr>
            <w:tcW w:w="1952" w:type="dxa"/>
          </w:tcPr>
          <w:p w:rsidR="009D02B2" w:rsidRDefault="009D02B2" w:rsidP="009D02B2">
            <w:pPr>
              <w:autoSpaceDE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        10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r w:rsidRPr="009D02B2">
              <w:rPr>
                <w:rFonts w:ascii="Times New Roman" w:hAnsi="Times New Roman" w:cs="Times New Roman"/>
                <w:sz w:val="24"/>
                <w:szCs w:val="24"/>
                <w:lang w:val="kk-KZ" w:eastAsia="en-US"/>
              </w:rPr>
              <w:t>Қыстаубаева Ақмарал Тикибаевна</w:t>
            </w:r>
          </w:p>
        </w:tc>
      </w:tr>
      <w:tr w:rsidR="009D02B2" w:rsidTr="000E0F05">
        <w:trPr>
          <w:trHeight w:val="271"/>
        </w:trPr>
        <w:tc>
          <w:tcPr>
            <w:tcW w:w="1952" w:type="dxa"/>
          </w:tcPr>
          <w:p w:rsidR="009D02B2" w:rsidRDefault="009D02B2" w:rsidP="009D02B2">
            <w:pPr>
              <w:autoSpaceDE w:val="0"/>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        </w:t>
            </w:r>
            <w:r>
              <w:rPr>
                <w:rFonts w:ascii="Times New Roman CYR" w:hAnsi="Times New Roman CYR" w:cs="Times New Roman CYR"/>
                <w:sz w:val="24"/>
                <w:szCs w:val="24"/>
                <w:lang w:val="kk-KZ"/>
              </w:rPr>
              <w:t>11 класс</w:t>
            </w:r>
          </w:p>
        </w:tc>
        <w:tc>
          <w:tcPr>
            <w:tcW w:w="6734" w:type="dxa"/>
          </w:tcPr>
          <w:p w:rsidR="009D02B2" w:rsidRPr="009D02B2" w:rsidRDefault="009D02B2" w:rsidP="009D02B2">
            <w:pPr>
              <w:pStyle w:val="a3"/>
              <w:ind w:left="0"/>
              <w:jc w:val="both"/>
              <w:rPr>
                <w:rFonts w:ascii="Times New Roman" w:hAnsi="Times New Roman" w:cs="Times New Roman"/>
                <w:sz w:val="24"/>
                <w:szCs w:val="24"/>
                <w:lang w:val="kk-KZ" w:eastAsia="en-US"/>
              </w:rPr>
            </w:pPr>
            <w:proofErr w:type="spellStart"/>
            <w:r w:rsidRPr="009D02B2">
              <w:rPr>
                <w:rFonts w:ascii="Times New Roman" w:hAnsi="Times New Roman" w:cs="Times New Roman"/>
                <w:sz w:val="24"/>
                <w:szCs w:val="24"/>
                <w:lang w:eastAsia="en-US"/>
              </w:rPr>
              <w:t>Жаппарова</w:t>
            </w:r>
            <w:proofErr w:type="spellEnd"/>
            <w:r w:rsidRPr="009D02B2">
              <w:rPr>
                <w:rFonts w:ascii="Times New Roman" w:hAnsi="Times New Roman" w:cs="Times New Roman"/>
                <w:sz w:val="24"/>
                <w:szCs w:val="24"/>
                <w:lang w:eastAsia="en-US"/>
              </w:rPr>
              <w:t xml:space="preserve"> Г</w:t>
            </w:r>
            <w:r w:rsidRPr="009D02B2">
              <w:rPr>
                <w:rFonts w:ascii="Times New Roman" w:hAnsi="Times New Roman" w:cs="Times New Roman"/>
                <w:sz w:val="24"/>
                <w:szCs w:val="24"/>
                <w:lang w:val="kk-KZ" w:eastAsia="en-US"/>
              </w:rPr>
              <w:t>үлжамал Саматқызы</w:t>
            </w:r>
          </w:p>
        </w:tc>
      </w:tr>
    </w:tbl>
    <w:p w:rsidR="00512CB5" w:rsidRPr="003D3D9A" w:rsidRDefault="00512CB5" w:rsidP="00512CB5">
      <w:pPr>
        <w:pStyle w:val="a3"/>
        <w:rPr>
          <w:rFonts w:ascii="Times New Roman" w:hAnsi="Times New Roman" w:cs="Times New Roman"/>
          <w:sz w:val="20"/>
          <w:szCs w:val="20"/>
          <w:lang w:val="kk-KZ"/>
        </w:rPr>
      </w:pPr>
    </w:p>
    <w:p w:rsidR="004218DD" w:rsidRPr="003D3D9A" w:rsidRDefault="004218DD" w:rsidP="00512CB5">
      <w:pPr>
        <w:pStyle w:val="a3"/>
        <w:rPr>
          <w:rFonts w:ascii="Times New Roman" w:hAnsi="Times New Roman" w:cs="Times New Roman"/>
          <w:sz w:val="20"/>
          <w:szCs w:val="20"/>
          <w:lang w:val="kk-KZ"/>
        </w:rPr>
      </w:pPr>
    </w:p>
    <w:p w:rsidR="00E87304" w:rsidRPr="00692C51" w:rsidRDefault="004218DD" w:rsidP="00692C51">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xml:space="preserve">                                                            </w:t>
      </w:r>
      <w:r w:rsidR="00193EE0">
        <w:rPr>
          <w:rFonts w:ascii="Times New Roman" w:hAnsi="Times New Roman" w:cs="Times New Roman"/>
          <w:sz w:val="20"/>
          <w:szCs w:val="20"/>
          <w:lang w:val="kk-KZ"/>
        </w:rPr>
        <w:t xml:space="preserve">  </w:t>
      </w:r>
    </w:p>
    <w:p w:rsidR="009D02B2" w:rsidRDefault="009D02B2" w:rsidP="00692C51">
      <w:pPr>
        <w:jc w:val="center"/>
        <w:rPr>
          <w:rFonts w:ascii="Times New Roman" w:hAnsi="Times New Roman" w:cs="Times New Roman"/>
          <w:sz w:val="20"/>
          <w:szCs w:val="20"/>
          <w:lang w:val="kk-KZ"/>
        </w:rPr>
      </w:pPr>
    </w:p>
    <w:p w:rsidR="009D02B2" w:rsidRDefault="009D02B2" w:rsidP="00692C51">
      <w:pPr>
        <w:jc w:val="center"/>
        <w:rPr>
          <w:rFonts w:ascii="Times New Roman" w:hAnsi="Times New Roman" w:cs="Times New Roman"/>
          <w:sz w:val="20"/>
          <w:szCs w:val="20"/>
          <w:lang w:val="kk-KZ"/>
        </w:rPr>
      </w:pPr>
    </w:p>
    <w:p w:rsidR="004218DD" w:rsidRPr="00692C51" w:rsidRDefault="00E87304" w:rsidP="00692C51">
      <w:pPr>
        <w:jc w:val="center"/>
        <w:rPr>
          <w:rFonts w:ascii="Times New Roman" w:hAnsi="Times New Roman" w:cs="Times New Roman"/>
          <w:sz w:val="20"/>
          <w:szCs w:val="20"/>
          <w:lang w:val="kk-KZ"/>
        </w:rPr>
      </w:pPr>
      <w:r w:rsidRPr="00692C51">
        <w:rPr>
          <w:rFonts w:ascii="Times New Roman" w:hAnsi="Times New Roman" w:cs="Times New Roman"/>
          <w:sz w:val="20"/>
          <w:szCs w:val="20"/>
          <w:lang w:val="kk-KZ"/>
        </w:rPr>
        <w:t>ІІ</w:t>
      </w:r>
      <w:r w:rsidR="00193EE0" w:rsidRPr="00692C51">
        <w:rPr>
          <w:rFonts w:ascii="Times New Roman" w:hAnsi="Times New Roman" w:cs="Times New Roman"/>
          <w:sz w:val="20"/>
          <w:szCs w:val="20"/>
          <w:lang w:val="kk-KZ"/>
        </w:rPr>
        <w:t xml:space="preserve"> </w:t>
      </w:r>
      <m:oMath>
        <m:r>
          <m:rPr>
            <m:sty m:val="b"/>
          </m:rPr>
          <w:rPr>
            <w:rFonts w:ascii="Cambria Math" w:hAnsi="Times New Roman" w:cs="Times New Roman"/>
            <w:sz w:val="20"/>
            <w:szCs w:val="20"/>
            <w:lang w:val="kk-KZ"/>
          </w:rPr>
          <m:t>.</m:t>
        </m:r>
        <m:r>
          <m:rPr>
            <m:sty m:val="b"/>
          </m:rPr>
          <w:rPr>
            <w:rFonts w:ascii="Cambria Math" w:hAnsi="Times New Roman" w:cs="Times New Roman"/>
            <w:sz w:val="20"/>
            <w:szCs w:val="20"/>
            <w:lang w:val="kk-KZ"/>
          </w:rPr>
          <m:t>Жалпы</m:t>
        </m:r>
        <m:r>
          <m:rPr>
            <m:sty m:val="b"/>
          </m:rPr>
          <w:rPr>
            <w:rFonts w:ascii="Cambria Math" w:hAnsi="Times New Roman" w:cs="Times New Roman"/>
            <w:sz w:val="20"/>
            <w:szCs w:val="20"/>
            <w:lang w:val="kk-KZ"/>
          </w:rPr>
          <m:t xml:space="preserve"> </m:t>
        </m:r>
        <m:r>
          <m:rPr>
            <m:sty m:val="b"/>
          </m:rPr>
          <w:rPr>
            <w:rFonts w:ascii="Cambria Math" w:hAnsi="Times New Roman" w:cs="Times New Roman"/>
            <w:sz w:val="20"/>
            <w:szCs w:val="20"/>
            <w:lang w:val="kk-KZ"/>
          </w:rPr>
          <m:t>Ереже</m:t>
        </m:r>
      </m:oMath>
    </w:p>
    <w:p w:rsidR="00101F57" w:rsidRPr="003D3D9A" w:rsidRDefault="00101F57" w:rsidP="00E87304">
      <w:pPr>
        <w:pStyle w:val="a3"/>
        <w:numPr>
          <w:ilvl w:val="0"/>
          <w:numId w:val="3"/>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Ереженің негізгі мақсаты: мектеп ұжымының (мұғалімдер мен оқушылар, кіші қызметкерлер мен ата-аналар) жұмысын дұрыс ұйымдастыру, жұмыс уақытын тиімді пайдалану, қызметкерлердің еңбегінің тиімділігі мен сапалығына ықпал ету, еңбек тәртібін күшейту, оқушылардың өмір-қауіпсіздігін сақтау.</w:t>
      </w:r>
    </w:p>
    <w:p w:rsidR="00101F57" w:rsidRPr="003D3D9A" w:rsidRDefault="00101F57" w:rsidP="00E87304">
      <w:pPr>
        <w:pStyle w:val="a3"/>
        <w:ind w:left="1080"/>
        <w:jc w:val="center"/>
        <w:rPr>
          <w:rFonts w:ascii="Times New Roman" w:hAnsi="Times New Roman" w:cs="Times New Roman"/>
          <w:b/>
          <w:sz w:val="20"/>
          <w:szCs w:val="20"/>
          <w:lang w:val="kk-KZ"/>
        </w:rPr>
      </w:pPr>
      <w:r w:rsidRPr="003D3D9A">
        <w:rPr>
          <w:rFonts w:ascii="Times New Roman" w:hAnsi="Times New Roman" w:cs="Times New Roman"/>
          <w:b/>
          <w:sz w:val="20"/>
          <w:szCs w:val="20"/>
          <w:lang w:val="kk-KZ"/>
        </w:rPr>
        <w:t>II. Қызметкерлерді жұмысқа қабылдау</w:t>
      </w:r>
    </w:p>
    <w:p w:rsidR="00101F57" w:rsidRPr="003D3D9A" w:rsidRDefault="00101F57" w:rsidP="00E87304">
      <w:pPr>
        <w:pStyle w:val="a3"/>
        <w:ind w:left="1080"/>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 1. Жұмысқа қабылданған қызметкер мектеп әкімшілігіне төмендегідей құжаттарды тапсыру міндетті:</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төлқұжаты;</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еңбек кітапшасы;</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білімі туралы құжаттар (диплом, курстардан өткен сертификаттар);</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біліктілік категориясы туралы куәлігі;</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марапатталғандығы туралы растайтын құжаттар (орден, медаль, мақтау қағаздары т.б.);</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кадрді есепке алу жеке парағы;</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өмірбаян;</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3х4 суреті – екі дана;</w:t>
      </w:r>
    </w:p>
    <w:p w:rsidR="00101F57" w:rsidRPr="003D3D9A" w:rsidRDefault="00101F5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 xml:space="preserve">әскери </w:t>
      </w:r>
      <w:r w:rsidR="00A73EC9" w:rsidRPr="003D3D9A">
        <w:rPr>
          <w:rFonts w:ascii="Times New Roman" w:hAnsi="Times New Roman" w:cs="Times New Roman"/>
          <w:sz w:val="20"/>
          <w:szCs w:val="20"/>
          <w:lang w:val="kk-KZ"/>
        </w:rPr>
        <w:t>билеті (анықтамасы);</w:t>
      </w:r>
    </w:p>
    <w:p w:rsidR="00101F57" w:rsidRPr="003D3D9A" w:rsidRDefault="00A73EC9"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дәрігердің қорытынды анықтамасы (дәрігерлік кітапша).</w:t>
      </w:r>
    </w:p>
    <w:p w:rsidR="00A73EC9" w:rsidRPr="003D3D9A" w:rsidRDefault="00A73EC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 2. Қосымша жұмыс жасауға қабылданған қызметкер еңбек кітапшасының көшірмесін, негізгі жұмыс орнында атқаратын қызметі туралы анықтама мен сабақ кестесінің көшірмесін мектеп әкімшілігіне тапсырады.</w:t>
      </w:r>
    </w:p>
    <w:p w:rsidR="00A73EC9" w:rsidRPr="003D3D9A" w:rsidRDefault="00A73EC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II.3. Жұмысқа қабылдау мектеп пен қызметкер арасында толтырылған еңбек келісім-шарт негізінде жүзеге асырылады. Келісім-шартта сынақ мерзімі көрсетіледі.</w:t>
      </w:r>
    </w:p>
    <w:p w:rsidR="00A73EC9" w:rsidRPr="003D3D9A" w:rsidRDefault="00A73EC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II.4. Келісім-шарт толтырылғаннан кейін мектеп әкімшілігі жұмысқа қабылдау туралы бұйрық шығарады және атқаратын қызметі, жалақысы, міндеттері мен құқықтары, өмір-қауіпсіздік негіздері және т.б. шарттармен қызметкерді таныстырады.</w:t>
      </w:r>
    </w:p>
    <w:p w:rsidR="00A73EC9" w:rsidRPr="003D3D9A" w:rsidRDefault="00A73EC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II.5. Әрбір қызметкерге жеке іс-құжат толтырылады және ол мектептің қабылдау бөлмесінде, одан кейін сақтау қоймасында сақталады.</w:t>
      </w:r>
    </w:p>
    <w:p w:rsidR="00A73EC9" w:rsidRPr="003D3D9A" w:rsidRDefault="00A73EC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 xml:space="preserve">II.6. Басқа жұмысқа ауысу қызметкердің жеке өтініші негізінде жүзеге асырылады. Мектеп жұмысында болған </w:t>
      </w:r>
      <w:r w:rsidR="0010515B" w:rsidRPr="003D3D9A">
        <w:rPr>
          <w:rFonts w:ascii="Times New Roman" w:hAnsi="Times New Roman" w:cs="Times New Roman"/>
          <w:sz w:val="20"/>
          <w:szCs w:val="20"/>
          <w:lang w:val="kk-KZ"/>
        </w:rPr>
        <w:t>өзгерістерге сәйкес қызметкердің жұмысында да өзгерістер болуы мүмкін. Сол уақытта қызметкер өзгерістер туралы танысуға тиісті.</w:t>
      </w:r>
    </w:p>
    <w:p w:rsidR="00A10713" w:rsidRDefault="00A73EC9" w:rsidP="00A10713">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w:t>
      </w:r>
      <w:r w:rsidR="0010515B" w:rsidRPr="003D3D9A">
        <w:rPr>
          <w:rFonts w:ascii="Times New Roman" w:hAnsi="Times New Roman" w:cs="Times New Roman"/>
          <w:sz w:val="20"/>
          <w:szCs w:val="20"/>
          <w:lang w:val="kk-KZ"/>
        </w:rPr>
        <w:t>.7. Қызметкер жұмыстан шыққан жағдайда мектеп әкімшілігі онымен толық есеп айырысып, еңбек кітапшасын қолына табыс етеді. Еңбек кітапшадағы жазулар ҚР-ның заңнамасына сәйкес толтырылады.</w:t>
      </w:r>
    </w:p>
    <w:p w:rsidR="00A73EC9" w:rsidRPr="00A10713" w:rsidRDefault="00A73EC9" w:rsidP="00A10713">
      <w:pPr>
        <w:pStyle w:val="a3"/>
        <w:jc w:val="center"/>
        <w:rPr>
          <w:rFonts w:ascii="Times New Roman" w:hAnsi="Times New Roman" w:cs="Times New Roman"/>
          <w:sz w:val="20"/>
          <w:szCs w:val="20"/>
          <w:lang w:val="kk-KZ"/>
        </w:rPr>
      </w:pPr>
      <w:r w:rsidRPr="00A10713">
        <w:rPr>
          <w:rFonts w:ascii="Times New Roman" w:hAnsi="Times New Roman" w:cs="Times New Roman"/>
          <w:b/>
          <w:sz w:val="20"/>
          <w:szCs w:val="20"/>
          <w:lang w:val="kk-KZ"/>
        </w:rPr>
        <w:t>III</w:t>
      </w:r>
      <w:r w:rsidR="0010515B" w:rsidRPr="00A10713">
        <w:rPr>
          <w:rFonts w:ascii="Times New Roman" w:hAnsi="Times New Roman" w:cs="Times New Roman"/>
          <w:b/>
          <w:sz w:val="20"/>
          <w:szCs w:val="20"/>
          <w:lang w:val="kk-KZ"/>
        </w:rPr>
        <w:t>. Қызметкердің негізгі міндеттері.</w:t>
      </w:r>
    </w:p>
    <w:p w:rsidR="00A73EC9" w:rsidRPr="003D3D9A" w:rsidRDefault="00A73EC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III</w:t>
      </w:r>
      <w:r w:rsidR="0010515B" w:rsidRPr="003D3D9A">
        <w:rPr>
          <w:rFonts w:ascii="Times New Roman" w:hAnsi="Times New Roman" w:cs="Times New Roman"/>
          <w:sz w:val="20"/>
          <w:szCs w:val="20"/>
          <w:lang w:val="kk-KZ"/>
        </w:rPr>
        <w:t xml:space="preserve">,1, Сабақ </w:t>
      </w:r>
      <w:r w:rsidR="0051321E">
        <w:rPr>
          <w:rFonts w:ascii="Times New Roman" w:hAnsi="Times New Roman" w:cs="Times New Roman"/>
          <w:sz w:val="20"/>
          <w:szCs w:val="20"/>
          <w:lang w:val="kk-KZ"/>
        </w:rPr>
        <w:t xml:space="preserve">кезінде  </w:t>
      </w:r>
      <w:r w:rsidR="0010515B" w:rsidRPr="003D3D9A">
        <w:rPr>
          <w:rFonts w:ascii="Times New Roman" w:hAnsi="Times New Roman" w:cs="Times New Roman"/>
          <w:sz w:val="20"/>
          <w:szCs w:val="20"/>
          <w:lang w:val="kk-KZ"/>
        </w:rPr>
        <w:t xml:space="preserve">пән мұғаліміне </w:t>
      </w:r>
      <w:r w:rsidR="0051321E" w:rsidRPr="003D3D9A">
        <w:rPr>
          <w:rFonts w:ascii="Times New Roman" w:hAnsi="Times New Roman" w:cs="Times New Roman"/>
          <w:sz w:val="20"/>
          <w:szCs w:val="20"/>
          <w:lang w:val="kk-KZ"/>
        </w:rPr>
        <w:t xml:space="preserve">және сабақтан тыс кезінде </w:t>
      </w:r>
      <w:r w:rsidR="0010515B" w:rsidRPr="003D3D9A">
        <w:rPr>
          <w:rFonts w:ascii="Times New Roman" w:hAnsi="Times New Roman" w:cs="Times New Roman"/>
          <w:sz w:val="20"/>
          <w:szCs w:val="20"/>
          <w:lang w:val="kk-KZ"/>
        </w:rPr>
        <w:t xml:space="preserve">оқушылардың өмір қауіпсіздігі мен денсаулығына </w:t>
      </w:r>
      <w:r w:rsidR="0051321E">
        <w:rPr>
          <w:rFonts w:ascii="Times New Roman" w:hAnsi="Times New Roman" w:cs="Times New Roman"/>
          <w:sz w:val="20"/>
          <w:szCs w:val="20"/>
          <w:lang w:val="kk-KZ"/>
        </w:rPr>
        <w:t xml:space="preserve">класс жетекшіге  </w:t>
      </w:r>
      <w:r w:rsidR="0010515B" w:rsidRPr="003D3D9A">
        <w:rPr>
          <w:rFonts w:ascii="Times New Roman" w:hAnsi="Times New Roman" w:cs="Times New Roman"/>
          <w:sz w:val="20"/>
          <w:szCs w:val="20"/>
          <w:lang w:val="kk-KZ"/>
        </w:rPr>
        <w:t>жауапкершілік жүктеледі және қауіпсіздік техниканың ережесін қатаң сақтауға міндеттеледі. Шара кезінде келеңсіз (төбелес, жарақаттану және т.б.) болып қалған жағдайда дер кезінде мектеп әкімшілігіне хабарлау керек.</w:t>
      </w:r>
    </w:p>
    <w:p w:rsidR="00A73EC9" w:rsidRPr="003D3D9A" w:rsidRDefault="00A73EC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III</w:t>
      </w:r>
      <w:r w:rsidR="0010515B" w:rsidRPr="003D3D9A">
        <w:rPr>
          <w:rFonts w:ascii="Times New Roman" w:hAnsi="Times New Roman" w:cs="Times New Roman"/>
          <w:sz w:val="20"/>
          <w:szCs w:val="20"/>
          <w:lang w:val="kk-KZ"/>
        </w:rPr>
        <w:t>.2.</w:t>
      </w:r>
      <w:r w:rsidR="007E4F1D" w:rsidRPr="003D3D9A">
        <w:rPr>
          <w:rFonts w:ascii="Times New Roman" w:hAnsi="Times New Roman" w:cs="Times New Roman"/>
          <w:sz w:val="20"/>
          <w:szCs w:val="20"/>
          <w:lang w:val="en-US"/>
        </w:rPr>
        <w:t xml:space="preserve"> </w:t>
      </w:r>
      <w:r w:rsidR="007E4F1D" w:rsidRPr="003D3D9A">
        <w:rPr>
          <w:rFonts w:ascii="Times New Roman" w:hAnsi="Times New Roman" w:cs="Times New Roman"/>
          <w:sz w:val="20"/>
          <w:szCs w:val="20"/>
          <w:lang w:val="kk-KZ"/>
        </w:rPr>
        <w:t>Мектеп қызметкерлерінің міндеттері:</w:t>
      </w:r>
    </w:p>
    <w:p w:rsidR="007E4F1D" w:rsidRPr="003D3D9A" w:rsidRDefault="007E4F1D"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өзіндік кәсіби құзыреті саласында тиісті теориялық және тәжірбиелік білім, білік пен дағдыларына ие болу;</w:t>
      </w:r>
    </w:p>
    <w:p w:rsidR="007E4F1D" w:rsidRPr="003D3D9A" w:rsidRDefault="007E4F1D"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мемлекеттік білім беру талаптарына сай білім беру қызметінің сапасын қамтамасыз ету;</w:t>
      </w:r>
    </w:p>
    <w:p w:rsidR="007E4F1D" w:rsidRPr="003D3D9A" w:rsidRDefault="007E4F1D"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оқушылардың бойында патриоттық тәрбиені, жоғары адами сананы тәрбиелеу, этномәдени құндылықтар мен ата-ананы қадірлеу, қоршаған ортаны қамқорлау;</w:t>
      </w:r>
    </w:p>
    <w:p w:rsidR="007E4F1D" w:rsidRPr="003D3D9A" w:rsidRDefault="007E4F1D"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бес жыл сайын аттестациядан өту;</w:t>
      </w:r>
    </w:p>
    <w:p w:rsidR="007E4F1D" w:rsidRPr="003D3D9A" w:rsidRDefault="00A54BAA"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еңбек тәртібін сақтау, адал жұмыс жасап, уақытылы және нақты мектеп әкімшілігінің жарлықтары мен тапсырмаларын орындау, құжаттарды уақытында және ұқыпты толтыру және басқа қызметкерлерге әсер ететін жат қылықтардан жат болу, барлық жұмыс уақытын пайдалы еңбекке қолдану;</w:t>
      </w:r>
    </w:p>
    <w:p w:rsidR="00A54BAA" w:rsidRPr="00E12AF9" w:rsidRDefault="00A54BAA" w:rsidP="00E87304">
      <w:pPr>
        <w:pStyle w:val="a3"/>
        <w:numPr>
          <w:ilvl w:val="0"/>
          <w:numId w:val="2"/>
        </w:numPr>
        <w:jc w:val="both"/>
        <w:rPr>
          <w:rFonts w:ascii="Times New Roman" w:hAnsi="Times New Roman" w:cs="Times New Roman"/>
          <w:sz w:val="20"/>
          <w:szCs w:val="20"/>
          <w:lang w:val="kk-KZ"/>
        </w:rPr>
      </w:pPr>
      <w:r w:rsidRPr="00E12AF9">
        <w:rPr>
          <w:rFonts w:ascii="Times New Roman" w:hAnsi="Times New Roman" w:cs="Times New Roman"/>
          <w:sz w:val="20"/>
          <w:szCs w:val="20"/>
          <w:lang w:val="kk-KZ"/>
        </w:rPr>
        <w:t>педагогке тән кәсіби этникалық нормалар мен гуманистік қағидаларды сақтау;</w:t>
      </w:r>
    </w:p>
    <w:p w:rsidR="00A54BAA" w:rsidRPr="003D3D9A" w:rsidRDefault="00A54BAA"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дәрігерлік тексерістен өту, өмір-қауіпсіздік ережені және санитарлық нормаларды сақтау;</w:t>
      </w:r>
    </w:p>
    <w:p w:rsidR="00A54BAA" w:rsidRPr="003D3D9A" w:rsidRDefault="00F31D2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өзге жұмыс және қоғамдық орталарда</w:t>
      </w:r>
      <w:r w:rsidR="00004267" w:rsidRPr="003D3D9A">
        <w:rPr>
          <w:rFonts w:ascii="Times New Roman" w:hAnsi="Times New Roman" w:cs="Times New Roman"/>
          <w:sz w:val="20"/>
          <w:szCs w:val="20"/>
          <w:lang w:val="kk-KZ"/>
        </w:rPr>
        <w:t xml:space="preserve"> өзін беделді ұстау, мектеп ұжымының мүшелері және ата-аналармен әдепті және зейінді болу;</w:t>
      </w:r>
    </w:p>
    <w:p w:rsidR="00004267" w:rsidRPr="003D3D9A" w:rsidRDefault="0000426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оқушылар мен ата-аналардың қадір-қасиетін сыйлау, тәртібімен, киінуімен, сөйлеу этикасымен барлығына ие болу. Ата-аналармен сөйлескенде класс жетекшілермен мұғалімдер кішіпейілділік танытып, педагогикалық этиканы сақтау;</w:t>
      </w:r>
    </w:p>
    <w:p w:rsidR="00004267" w:rsidRPr="003D3D9A" w:rsidRDefault="00004267"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мұғалім сабаққа іскерлік киімді киіп келуге міндетті (хиджаб к</w:t>
      </w:r>
      <w:r w:rsidR="000355DD">
        <w:rPr>
          <w:rFonts w:ascii="Times New Roman" w:hAnsi="Times New Roman" w:cs="Times New Roman"/>
          <w:sz w:val="20"/>
          <w:szCs w:val="20"/>
          <w:lang w:val="kk-KZ"/>
        </w:rPr>
        <w:t xml:space="preserve">июге, орамал тартып, қысқа белдемше, шалбар </w:t>
      </w:r>
      <w:r w:rsidRPr="003D3D9A">
        <w:rPr>
          <w:rFonts w:ascii="Times New Roman" w:hAnsi="Times New Roman" w:cs="Times New Roman"/>
          <w:sz w:val="20"/>
          <w:szCs w:val="20"/>
          <w:lang w:val="kk-KZ"/>
        </w:rPr>
        <w:t>киіп келуге тиым салынады);</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оқушыларды қадағалау мақсатында әр пән мұғалімі немесе класс жетекшісі өзінің сабағы (класы) баст</w:t>
      </w:r>
      <w:r w:rsidR="000355DD">
        <w:rPr>
          <w:rFonts w:ascii="Times New Roman" w:hAnsi="Times New Roman" w:cs="Times New Roman"/>
          <w:sz w:val="20"/>
          <w:szCs w:val="20"/>
          <w:lang w:val="kk-KZ"/>
        </w:rPr>
        <w:t xml:space="preserve">алар (келер) алдында </w:t>
      </w:r>
      <w:r w:rsidRPr="003D3D9A">
        <w:rPr>
          <w:rFonts w:ascii="Times New Roman" w:hAnsi="Times New Roman" w:cs="Times New Roman"/>
          <w:sz w:val="20"/>
          <w:szCs w:val="20"/>
          <w:lang w:val="kk-KZ"/>
        </w:rPr>
        <w:t xml:space="preserve"> 20 минут бұрын келуге және сабақ уақыты аяқталған соң оқушыларды шығарып салуға міндетті;</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lastRenderedPageBreak/>
        <w:t>әр мұғалім күнделікті сабақ жоспарын директордың оқу – ісі жөніндегі орынбасарына бекітуге міндетті, бекітілмеген жағдайда  сабаққа жіберілмейді;</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мұғалімдерге өзара келісімімен бірін – бірінің сабақтарын ауыстыруына тиым салынады;</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сабақ уақытында мұғалімді, оқушыны сабақтан шығаруға және оқушыны сабақтан шығарып жіберуге немесе өздігінен босатуға (мәдени, спорттық және т.б. шараларға) болмайды, сонымен бірге сабаққа өзге адамды директордың рұқсатынсыз кіргізуге тиым салынады;</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45 минуттық сабақ уақытында сабағы бар мұғалімдер</w:t>
      </w:r>
      <w:r w:rsidR="00DD58C2">
        <w:rPr>
          <w:rFonts w:ascii="Times New Roman" w:hAnsi="Times New Roman" w:cs="Times New Roman"/>
          <w:sz w:val="20"/>
          <w:szCs w:val="20"/>
          <w:lang w:val="kk-KZ"/>
        </w:rPr>
        <w:t xml:space="preserve"> себепсіз </w:t>
      </w:r>
      <w:r w:rsidRPr="003D3D9A">
        <w:rPr>
          <w:rFonts w:ascii="Times New Roman" w:hAnsi="Times New Roman" w:cs="Times New Roman"/>
          <w:sz w:val="20"/>
          <w:szCs w:val="20"/>
          <w:lang w:val="kk-KZ"/>
        </w:rPr>
        <w:t xml:space="preserve"> сабағын тастап, кластан шығуға еш құқығы жоқ екендігі қатаң түрде ескертіледі.</w:t>
      </w:r>
    </w:p>
    <w:p w:rsidR="00004267"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пән мұғалімдері мен класс жетекшілері класс журналын</w:t>
      </w:r>
      <w:r w:rsidR="00E87304">
        <w:rPr>
          <w:rFonts w:ascii="Times New Roman" w:hAnsi="Times New Roman" w:cs="Times New Roman"/>
          <w:sz w:val="20"/>
          <w:szCs w:val="20"/>
          <w:lang w:val="kk-KZ"/>
        </w:rPr>
        <w:t>(</w:t>
      </w:r>
      <w:r w:rsidR="00E87304" w:rsidRPr="00E87304">
        <w:rPr>
          <w:rFonts w:ascii="Times New Roman" w:hAnsi="Times New Roman" w:cs="Times New Roman"/>
          <w:sz w:val="20"/>
          <w:szCs w:val="20"/>
          <w:lang w:val="kk-KZ"/>
        </w:rPr>
        <w:t>kundelik.kz</w:t>
      </w:r>
      <w:r w:rsidR="00E87304">
        <w:rPr>
          <w:rFonts w:ascii="Times New Roman" w:hAnsi="Times New Roman" w:cs="Times New Roman"/>
          <w:sz w:val="20"/>
          <w:szCs w:val="20"/>
          <w:lang w:val="kk-KZ"/>
        </w:rPr>
        <w:t>)</w:t>
      </w:r>
      <w:r w:rsidRPr="003D3D9A">
        <w:rPr>
          <w:rFonts w:ascii="Times New Roman" w:hAnsi="Times New Roman" w:cs="Times New Roman"/>
          <w:sz w:val="20"/>
          <w:szCs w:val="20"/>
          <w:lang w:val="kk-KZ"/>
        </w:rPr>
        <w:t xml:space="preserve"> сауатты толтыруға міндетті және журналдағы бағаны өзге</w:t>
      </w:r>
      <w:r w:rsidR="00E87304">
        <w:rPr>
          <w:rFonts w:ascii="Times New Roman" w:hAnsi="Times New Roman" w:cs="Times New Roman"/>
          <w:sz w:val="20"/>
          <w:szCs w:val="20"/>
          <w:lang w:val="kk-KZ"/>
        </w:rPr>
        <w:t xml:space="preserve">ртуге </w:t>
      </w:r>
      <w:r w:rsidRPr="003D3D9A">
        <w:rPr>
          <w:rFonts w:ascii="Times New Roman" w:hAnsi="Times New Roman" w:cs="Times New Roman"/>
          <w:sz w:val="20"/>
          <w:szCs w:val="20"/>
          <w:lang w:val="kk-KZ"/>
        </w:rPr>
        <w:t xml:space="preserve"> қатаң түрде тиым салынады;</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сабақтан тыс жүргізілетін іс-шаралар бекітілген жоспар бойынша жүргізіледі және оған мектеп мұғалімдері мен класс жетекшілері қатысуға міндетті;</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класс жетекші класс кабинеттерінде отырып, оқушылардың тәртібін үзіліс кезінде бақылауға міндетті;</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директордың тәрбие ісі жөніндегі орынбасары әр айдың соңғы аптасында сабақ жіберген оқушы туралы хабарламаны жазбаша түрде класс жетекшіден алуға міндетті;</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сабақ аяқталған соң мектеп ережесіне сай класс оқушыларын саппен төмен түсіріп, үйлеріне шығарып салу және жол қауіпсіздік ереженің сақталуын бақылау класс жетекшіге міндеттеледі;</w:t>
      </w:r>
    </w:p>
    <w:p w:rsidR="00992F6E" w:rsidRPr="003D3D9A" w:rsidRDefault="00992F6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мектепте пән мұғалімдер мен кіші қызметкерлерге шылым шегуге, алкогольдік, наркотикалық және токсикологиялық күйінде келуге қатаң түрде тиым салынады;</w:t>
      </w:r>
    </w:p>
    <w:p w:rsidR="00E90BE1" w:rsidRPr="003D3D9A" w:rsidRDefault="00E90BE1"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ІІІ.3. Мұғалім күнтізбелі</w:t>
      </w:r>
      <w:r w:rsidR="00E87304">
        <w:rPr>
          <w:rFonts w:ascii="Times New Roman" w:hAnsi="Times New Roman" w:cs="Times New Roman"/>
          <w:sz w:val="20"/>
          <w:szCs w:val="20"/>
          <w:lang w:val="kk-KZ"/>
        </w:rPr>
        <w:t>к</w:t>
      </w:r>
      <w:r w:rsidRPr="003D3D9A">
        <w:rPr>
          <w:rFonts w:ascii="Times New Roman" w:hAnsi="Times New Roman" w:cs="Times New Roman"/>
          <w:sz w:val="20"/>
          <w:szCs w:val="20"/>
          <w:lang w:val="kk-KZ"/>
        </w:rPr>
        <w:t xml:space="preserve"> және календарлы-тематикалық жоспарын бекітіп, сабаққа дайын болып келуі керек.</w:t>
      </w:r>
    </w:p>
    <w:p w:rsidR="00E90BE1" w:rsidRPr="003D3D9A" w:rsidRDefault="00E90BE1"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ІІІ.4. Дене тәрбиесі мұғалімі класс жетекшісі мен медбике оқушылардың денсаулығын уақытылы және үнемі бақылап, анықтамаларының болуын қамтамасыз етуі міндетті.</w:t>
      </w:r>
    </w:p>
    <w:p w:rsidR="00E90BE1" w:rsidRPr="003D3D9A" w:rsidRDefault="00E90BE1"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ІІІ.5. Кітапханашы мен класс жетекші оқушылардың оқулықпен қамтылуын бақылауға алу керек.</w:t>
      </w:r>
    </w:p>
    <w:p w:rsidR="00A10713" w:rsidRDefault="00E90BE1" w:rsidP="00A10713">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ІІІ.6. Дәлелсіз себептермен қызметкер жұмысқа шықпаған жағдайда өзі немесе туысы мектеп директорын, орынбасарын хабардар етуі керек және жұмысқа шыққаннан кейін жұмыста болмаған күндерінің  себептерін дәлелдейтін анықтаманы ұсынуы қажет.</w:t>
      </w:r>
    </w:p>
    <w:p w:rsidR="006777AE" w:rsidRDefault="00E90BE1" w:rsidP="00A10713">
      <w:pPr>
        <w:pStyle w:val="a3"/>
        <w:jc w:val="center"/>
        <w:rPr>
          <w:rFonts w:ascii="Times New Roman" w:hAnsi="Times New Roman" w:cs="Times New Roman"/>
          <w:b/>
          <w:sz w:val="20"/>
          <w:szCs w:val="20"/>
          <w:lang w:val="kk-KZ"/>
        </w:rPr>
      </w:pPr>
      <w:r w:rsidRPr="00A10713">
        <w:rPr>
          <w:rFonts w:ascii="Times New Roman" w:hAnsi="Times New Roman" w:cs="Times New Roman"/>
          <w:b/>
          <w:sz w:val="20"/>
          <w:szCs w:val="20"/>
          <w:lang w:val="kk-KZ"/>
        </w:rPr>
        <w:t xml:space="preserve">ІV. </w:t>
      </w:r>
      <w:r w:rsidR="006777AE">
        <w:rPr>
          <w:rFonts w:ascii="Times New Roman" w:hAnsi="Times New Roman" w:cs="Times New Roman"/>
          <w:b/>
          <w:sz w:val="20"/>
          <w:szCs w:val="20"/>
          <w:lang w:val="kk-KZ"/>
        </w:rPr>
        <w:t>Күзет  қызметкерінің  міндеттері</w:t>
      </w:r>
    </w:p>
    <w:p w:rsidR="00791607" w:rsidRDefault="006777AE" w:rsidP="006777AE">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IV</w:t>
      </w:r>
      <w:r>
        <w:rPr>
          <w:rFonts w:ascii="Times New Roman" w:hAnsi="Times New Roman" w:cs="Times New Roman"/>
          <w:sz w:val="20"/>
          <w:szCs w:val="20"/>
          <w:lang w:val="kk-KZ"/>
        </w:rPr>
        <w:t>.1</w:t>
      </w:r>
      <w:r w:rsidR="00791607">
        <w:rPr>
          <w:rFonts w:ascii="Times New Roman" w:hAnsi="Times New Roman" w:cs="Times New Roman"/>
          <w:sz w:val="20"/>
          <w:szCs w:val="20"/>
          <w:lang w:val="kk-KZ"/>
        </w:rPr>
        <w:t>. Сырттан  келген  адамды  жылы жүзбен  қарсы алу;</w:t>
      </w:r>
    </w:p>
    <w:p w:rsidR="006777AE" w:rsidRDefault="00791607" w:rsidP="006777AE">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IV</w:t>
      </w:r>
      <w:r>
        <w:rPr>
          <w:rFonts w:ascii="Times New Roman" w:hAnsi="Times New Roman" w:cs="Times New Roman"/>
          <w:sz w:val="20"/>
          <w:szCs w:val="20"/>
          <w:lang w:val="kk-KZ"/>
        </w:rPr>
        <w:t>.2.</w:t>
      </w:r>
      <w:r w:rsidR="005B28D4" w:rsidRPr="005B28D4">
        <w:rPr>
          <w:rFonts w:ascii="Times New Roman" w:hAnsi="Times New Roman" w:cs="Times New Roman"/>
          <w:sz w:val="20"/>
          <w:szCs w:val="20"/>
          <w:lang w:val="kk-KZ"/>
        </w:rPr>
        <w:t xml:space="preserve"> </w:t>
      </w:r>
      <w:r w:rsidR="005B28D4">
        <w:rPr>
          <w:rFonts w:ascii="Times New Roman" w:hAnsi="Times New Roman" w:cs="Times New Roman"/>
          <w:sz w:val="20"/>
          <w:szCs w:val="20"/>
          <w:lang w:val="kk-KZ"/>
        </w:rPr>
        <w:t>Сырттан келген  адамды  A</w:t>
      </w:r>
      <w:r w:rsidR="005B28D4" w:rsidRPr="005B28D4">
        <w:rPr>
          <w:rFonts w:ascii="Times New Roman" w:hAnsi="Times New Roman" w:cs="Times New Roman"/>
          <w:sz w:val="20"/>
          <w:szCs w:val="20"/>
          <w:lang w:val="kk-KZ"/>
        </w:rPr>
        <w:t>shyq-</w:t>
      </w:r>
      <w:r w:rsidR="005B28D4">
        <w:rPr>
          <w:rFonts w:ascii="Times New Roman" w:hAnsi="Times New Roman" w:cs="Times New Roman"/>
          <w:sz w:val="20"/>
          <w:szCs w:val="20"/>
          <w:lang w:val="kk-KZ"/>
        </w:rPr>
        <w:t>пен  кіргізу,  бөгде адамдарды тіркеу журналын жүргізу;</w:t>
      </w:r>
    </w:p>
    <w:p w:rsidR="00791607" w:rsidRDefault="00791607" w:rsidP="006777AE">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IV</w:t>
      </w:r>
      <w:r>
        <w:rPr>
          <w:rFonts w:ascii="Times New Roman" w:hAnsi="Times New Roman" w:cs="Times New Roman"/>
          <w:sz w:val="20"/>
          <w:szCs w:val="20"/>
          <w:lang w:val="kk-KZ"/>
        </w:rPr>
        <w:t xml:space="preserve">.3. </w:t>
      </w:r>
      <w:r w:rsidR="005B28D4">
        <w:rPr>
          <w:rFonts w:ascii="Times New Roman" w:hAnsi="Times New Roman" w:cs="Times New Roman"/>
          <w:sz w:val="20"/>
          <w:szCs w:val="20"/>
          <w:lang w:val="kk-KZ"/>
        </w:rPr>
        <w:t>Сырттан  белгісіз  заттардың  кіргізілмеуін, мектеп  айналасында  белгісіз</w:t>
      </w:r>
      <w:r w:rsidR="008242BE">
        <w:rPr>
          <w:rFonts w:ascii="Times New Roman" w:hAnsi="Times New Roman" w:cs="Times New Roman"/>
          <w:sz w:val="20"/>
          <w:szCs w:val="20"/>
          <w:lang w:val="kk-KZ"/>
        </w:rPr>
        <w:t xml:space="preserve">  заттардың  болмауын  қадағалау,  болған  жағдайда  әкімшілікке  ескерту;</w:t>
      </w:r>
    </w:p>
    <w:p w:rsidR="008242BE" w:rsidRDefault="008242BE" w:rsidP="006777AE">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IV</w:t>
      </w:r>
      <w:r>
        <w:rPr>
          <w:rFonts w:ascii="Times New Roman" w:hAnsi="Times New Roman" w:cs="Times New Roman"/>
          <w:sz w:val="20"/>
          <w:szCs w:val="20"/>
          <w:lang w:val="kk-KZ"/>
        </w:rPr>
        <w:t>.4. Жалпы  мектеп  бойынша  бейнебақылау  камераларының  жұмыс  жасауын  бақылау,  істен  шыққан  жағдайда  әкімшілікке  ескерту;</w:t>
      </w:r>
    </w:p>
    <w:p w:rsidR="008242BE" w:rsidRPr="003D3D9A" w:rsidRDefault="008242BE" w:rsidP="008242BE">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IV</w:t>
      </w:r>
      <w:r>
        <w:rPr>
          <w:rFonts w:ascii="Times New Roman" w:hAnsi="Times New Roman" w:cs="Times New Roman"/>
          <w:sz w:val="20"/>
          <w:szCs w:val="20"/>
          <w:lang w:val="kk-KZ"/>
        </w:rPr>
        <w:t>.5. Мектептің күзетшілеріне</w:t>
      </w:r>
      <w:r w:rsidRPr="003D3D9A">
        <w:rPr>
          <w:rFonts w:ascii="Times New Roman" w:hAnsi="Times New Roman" w:cs="Times New Roman"/>
          <w:sz w:val="20"/>
          <w:szCs w:val="20"/>
          <w:lang w:val="kk-KZ"/>
        </w:rPr>
        <w:t xml:space="preserve"> мектепті қараусыз тастауға тиым салынады;</w:t>
      </w:r>
    </w:p>
    <w:p w:rsidR="008242BE" w:rsidRPr="005B28D4" w:rsidRDefault="008242BE" w:rsidP="006777AE">
      <w:pPr>
        <w:pStyle w:val="a3"/>
        <w:jc w:val="both"/>
        <w:rPr>
          <w:rFonts w:ascii="Times New Roman" w:hAnsi="Times New Roman" w:cs="Times New Roman"/>
          <w:b/>
          <w:sz w:val="20"/>
          <w:szCs w:val="20"/>
          <w:lang w:val="kk-KZ"/>
        </w:rPr>
      </w:pPr>
    </w:p>
    <w:p w:rsidR="00E90BE1" w:rsidRPr="00A10713" w:rsidRDefault="006777AE" w:rsidP="006777AE">
      <w:pPr>
        <w:pStyle w:val="a3"/>
        <w:jc w:val="center"/>
        <w:rPr>
          <w:rFonts w:ascii="Times New Roman" w:hAnsi="Times New Roman" w:cs="Times New Roman"/>
          <w:sz w:val="20"/>
          <w:szCs w:val="20"/>
          <w:lang w:val="kk-KZ"/>
        </w:rPr>
      </w:pPr>
      <w:r w:rsidRPr="003D3D9A">
        <w:rPr>
          <w:rFonts w:ascii="Times New Roman" w:hAnsi="Times New Roman" w:cs="Times New Roman"/>
          <w:b/>
          <w:sz w:val="20"/>
          <w:szCs w:val="20"/>
          <w:lang w:val="kk-KZ"/>
        </w:rPr>
        <w:t>V</w:t>
      </w:r>
      <w:r w:rsidRPr="00A10713">
        <w:rPr>
          <w:rFonts w:ascii="Times New Roman" w:hAnsi="Times New Roman" w:cs="Times New Roman"/>
          <w:b/>
          <w:sz w:val="20"/>
          <w:szCs w:val="20"/>
          <w:lang w:val="kk-KZ"/>
        </w:rPr>
        <w:t xml:space="preserve"> </w:t>
      </w:r>
      <w:r>
        <w:rPr>
          <w:rFonts w:ascii="Times New Roman" w:hAnsi="Times New Roman" w:cs="Times New Roman"/>
          <w:b/>
          <w:sz w:val="20"/>
          <w:szCs w:val="20"/>
          <w:lang w:val="kk-KZ"/>
        </w:rPr>
        <w:t>.</w:t>
      </w:r>
      <w:r w:rsidR="008242BE">
        <w:rPr>
          <w:rFonts w:ascii="Times New Roman" w:hAnsi="Times New Roman" w:cs="Times New Roman"/>
          <w:b/>
          <w:sz w:val="20"/>
          <w:szCs w:val="20"/>
          <w:lang w:val="kk-KZ"/>
        </w:rPr>
        <w:t xml:space="preserve"> </w:t>
      </w:r>
      <w:r w:rsidR="00E90BE1" w:rsidRPr="00A10713">
        <w:rPr>
          <w:rFonts w:ascii="Times New Roman" w:hAnsi="Times New Roman" w:cs="Times New Roman"/>
          <w:b/>
          <w:sz w:val="20"/>
          <w:szCs w:val="20"/>
          <w:lang w:val="kk-KZ"/>
        </w:rPr>
        <w:t>Мектеп әкімшілігінің негізгі міндеттері.</w:t>
      </w:r>
    </w:p>
    <w:p w:rsidR="00E90BE1" w:rsidRPr="003D3D9A" w:rsidRDefault="00E90BE1"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V.1. Мектеп әкімшілігі оқушылардың құқығының сақталуына, денсаулығы мен өмір-қауіпсіздігіне жауапты.</w:t>
      </w:r>
    </w:p>
    <w:p w:rsidR="00E90BE1" w:rsidRPr="003D3D9A" w:rsidRDefault="00E90BE1"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en-US"/>
        </w:rPr>
        <w:t>V</w:t>
      </w:r>
      <w:r w:rsidRPr="003D3D9A">
        <w:rPr>
          <w:rFonts w:ascii="Times New Roman" w:hAnsi="Times New Roman" w:cs="Times New Roman"/>
          <w:sz w:val="20"/>
          <w:szCs w:val="20"/>
          <w:lang w:val="kk-KZ"/>
        </w:rPr>
        <w:t>.2. Мектеп әкімшілігінің міндеті:</w:t>
      </w:r>
    </w:p>
    <w:p w:rsidR="00E90BE1" w:rsidRPr="003D3D9A" w:rsidRDefault="00E90BE1"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оқушылардың салауатты өмір сүруін насихаттау мақсатында дене тәрбиесін жетілдіру, денсаулығын күшейту, аурудың алдын алу үшін қажетті шаралардың орындалуын қамтамасыз ету және жағдай жасау.</w:t>
      </w:r>
    </w:p>
    <w:p w:rsidR="00E90BE1" w:rsidRPr="003D3D9A" w:rsidRDefault="00843472"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w:t>
      </w:r>
      <w:r w:rsidR="00E90BE1" w:rsidRPr="003D3D9A">
        <w:rPr>
          <w:rFonts w:ascii="Times New Roman" w:hAnsi="Times New Roman" w:cs="Times New Roman"/>
          <w:sz w:val="20"/>
          <w:szCs w:val="20"/>
          <w:lang w:val="kk-KZ"/>
        </w:rPr>
        <w:t>емлекеттік білім беру стандарт талаптарына, санитарлы – эпидемиологиялық ережелер мен нормаларына, оқу жоспарлар мен білім беру органдардың ұсыныстарына сай оқу жүктемені және</w:t>
      </w:r>
      <w:r w:rsidR="008C6064" w:rsidRPr="003D3D9A">
        <w:rPr>
          <w:rFonts w:ascii="Times New Roman" w:hAnsi="Times New Roman" w:cs="Times New Roman"/>
          <w:sz w:val="20"/>
          <w:szCs w:val="20"/>
          <w:lang w:val="kk-KZ"/>
        </w:rPr>
        <w:t xml:space="preserve"> сабақ кестесін бекіту керек;</w:t>
      </w:r>
    </w:p>
    <w:p w:rsidR="00E90BE1" w:rsidRPr="003D3D9A" w:rsidRDefault="00843472"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w:t>
      </w:r>
      <w:r w:rsidR="00E90BE1" w:rsidRPr="003D3D9A">
        <w:rPr>
          <w:rFonts w:ascii="Times New Roman" w:hAnsi="Times New Roman" w:cs="Times New Roman"/>
          <w:sz w:val="20"/>
          <w:szCs w:val="20"/>
          <w:lang w:val="kk-KZ"/>
        </w:rPr>
        <w:t>ектептің Жарғысы, ішкі еңбек ережелері және лауазымды нұсқауларда көрсетілген міндеттерді мектеп қызметкерлерінен толық орындауды талап ету;</w:t>
      </w:r>
    </w:p>
    <w:p w:rsidR="00E90BE1" w:rsidRPr="003D3D9A" w:rsidRDefault="00843472"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w:t>
      </w:r>
      <w:r w:rsidR="008C6064" w:rsidRPr="003D3D9A">
        <w:rPr>
          <w:rFonts w:ascii="Times New Roman" w:hAnsi="Times New Roman" w:cs="Times New Roman"/>
          <w:sz w:val="20"/>
          <w:szCs w:val="20"/>
          <w:lang w:val="kk-KZ"/>
        </w:rPr>
        <w:t>амандығы мен кәсіби біліктігіне сәйкес жұмысшының еңбегін дұрыс ұйымдастырып, еңбек тәртібінің қатаң сақталуын қамтамасыз ету;</w:t>
      </w:r>
    </w:p>
    <w:p w:rsidR="008C6064" w:rsidRPr="003D3D9A" w:rsidRDefault="00843472"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т</w:t>
      </w:r>
      <w:r w:rsidR="008C6064" w:rsidRPr="003D3D9A">
        <w:rPr>
          <w:rFonts w:ascii="Times New Roman" w:hAnsi="Times New Roman" w:cs="Times New Roman"/>
          <w:sz w:val="20"/>
          <w:szCs w:val="20"/>
          <w:lang w:val="kk-KZ"/>
        </w:rPr>
        <w:t>әртіпті күшейтуге бағытталған ұйымдастырушылық және тәрбие шараларын өткізіп мектеп жұмысының алға басуына жұмыстану;</w:t>
      </w:r>
    </w:p>
    <w:p w:rsidR="008C6064" w:rsidRPr="003D3D9A" w:rsidRDefault="00843472"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е</w:t>
      </w:r>
      <w:r w:rsidR="005C6C65" w:rsidRPr="003D3D9A">
        <w:rPr>
          <w:rFonts w:ascii="Times New Roman" w:hAnsi="Times New Roman" w:cs="Times New Roman"/>
          <w:sz w:val="20"/>
          <w:szCs w:val="20"/>
          <w:lang w:val="kk-KZ"/>
        </w:rPr>
        <w:t xml:space="preserve">ңбек тәртібін бұзған жағдайда (жұмысқа арақ ішіп келген немесе </w:t>
      </w:r>
      <w:r w:rsidR="00077255" w:rsidRPr="003D3D9A">
        <w:rPr>
          <w:rFonts w:ascii="Times New Roman" w:hAnsi="Times New Roman" w:cs="Times New Roman"/>
          <w:sz w:val="20"/>
          <w:szCs w:val="20"/>
          <w:lang w:val="kk-KZ"/>
        </w:rPr>
        <w:t>басқа да келеңсіз жағдайды байқатқан жағдайда) сол күні жұмысшыны жұмыстан босатып, тиісті тәртіп</w:t>
      </w:r>
      <w:r w:rsidRPr="003D3D9A">
        <w:rPr>
          <w:rFonts w:ascii="Times New Roman" w:hAnsi="Times New Roman" w:cs="Times New Roman"/>
          <w:sz w:val="20"/>
          <w:szCs w:val="20"/>
          <w:lang w:val="kk-KZ"/>
        </w:rPr>
        <w:t>тілік шараны қолдану;</w:t>
      </w:r>
    </w:p>
    <w:p w:rsidR="00843472" w:rsidRPr="003D3D9A" w:rsidRDefault="00843472"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оқу-тәрбие үрдісін жетілдіру мақсатында қажетті жағдайлар жасау арқылы жұмыстың сапасын арттыру, ғылымилықты енгізу, тәжірибені тарату, кәсіби біліктілікті арттыру үшін үнемі білімді жетілдіру, аттестациядан өту;</w:t>
      </w:r>
    </w:p>
    <w:p w:rsidR="00843472" w:rsidRPr="003D3D9A" w:rsidRDefault="00A94FC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мектепті қажетті құрал жабдықтармен, оқу құралдар және шаруашылық инвентармен қамту мақсатында тиісті шаралар қолдану, қаражат сұрау;</w:t>
      </w:r>
    </w:p>
    <w:p w:rsidR="00A94FCE" w:rsidRPr="003D3D9A" w:rsidRDefault="00A94FC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еңбек заңнамасына сәйкес еңбек сақтау ережелерін қатаң ұстануын талап ету, мектеп қызметкерлерінен өмір қауіпсіздік өндірістік санитария мен гигиена, өрт қауіпсіздік ереженің білуін бақылау және орындауын қамтамасыз ету;</w:t>
      </w:r>
    </w:p>
    <w:p w:rsidR="00A94FCE" w:rsidRPr="003D3D9A" w:rsidRDefault="00A94FC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lastRenderedPageBreak/>
        <w:t xml:space="preserve">мектеп ұжымынан, оқушылардан мектептің мүлкін таза және </w:t>
      </w:r>
      <w:r w:rsidR="00F7422E" w:rsidRPr="003D3D9A">
        <w:rPr>
          <w:rFonts w:ascii="Times New Roman" w:hAnsi="Times New Roman" w:cs="Times New Roman"/>
          <w:sz w:val="20"/>
          <w:szCs w:val="20"/>
          <w:lang w:val="kk-KZ"/>
        </w:rPr>
        <w:t>ұқыпты ұсталуын, сонымен бірге сақталуын талап ету;</w:t>
      </w:r>
    </w:p>
    <w:p w:rsidR="00F7422E" w:rsidRPr="003D3D9A" w:rsidRDefault="00F7422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уақытында еңбек жалақысын беру, мектептің мүмкіндігіне орай жұмысшылардың тұрмыстық жағдайына көмек беру, жұмыс сапасын күшейту, материалдық ынталандыруды қолдану, іскерлік және шығармашылық жағдайлар, қызметкерлердің ынтасы мен белсенділігін ояту, еңбек демалысына жіберу, жұмыстан тыс уақытында кезекшілікке шыққан жағдайда демалу күндерін беру және т.б. жағдайлар жасау;</w:t>
      </w:r>
    </w:p>
    <w:p w:rsidR="00F7422E" w:rsidRPr="003D3D9A" w:rsidRDefault="00F7422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кәсіподақ ұйымының жұмыс жасауына жағдай жасау;</w:t>
      </w:r>
    </w:p>
    <w:p w:rsidR="00F7422E" w:rsidRPr="003D3D9A" w:rsidRDefault="00F7422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өндірістік қажеттілікке байланысты мұғалімді жұмысқа шақырып, сабақ ауыстыруға рұқсат беру;</w:t>
      </w:r>
    </w:p>
    <w:p w:rsidR="00F7422E" w:rsidRPr="003D3D9A" w:rsidRDefault="00F7422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педагогикалық ұжымның қатысуымен мектеп мөлтекауданында тұратын мектеп жасындағы балаларды оқумен қамту;</w:t>
      </w:r>
    </w:p>
    <w:p w:rsidR="00F7422E" w:rsidRPr="003D3D9A" w:rsidRDefault="00F7422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қамқоршылық кеңестің жұмысына ата-аналарды тарту, ата-анаға баласының үлгерімі мен тәртібі туралы ақпарат беру;</w:t>
      </w:r>
    </w:p>
    <w:p w:rsidR="00F7422E" w:rsidRPr="003D3D9A" w:rsidRDefault="00F7422E" w:rsidP="00E87304">
      <w:pPr>
        <w:pStyle w:val="a3"/>
        <w:numPr>
          <w:ilvl w:val="0"/>
          <w:numId w:val="2"/>
        </w:numPr>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ата-аналардың келісімімен оқушылардың киетін бірыңғай мектеп формасын бекіту.</w:t>
      </w:r>
    </w:p>
    <w:p w:rsidR="00F7422E" w:rsidRPr="003D3D9A" w:rsidRDefault="00F7422E" w:rsidP="00E87304">
      <w:pPr>
        <w:pStyle w:val="a3"/>
        <w:jc w:val="center"/>
        <w:rPr>
          <w:rFonts w:ascii="Times New Roman" w:hAnsi="Times New Roman" w:cs="Times New Roman"/>
          <w:b/>
          <w:sz w:val="20"/>
          <w:szCs w:val="20"/>
          <w:lang w:val="kk-KZ"/>
        </w:rPr>
      </w:pPr>
      <w:r w:rsidRPr="003D3D9A">
        <w:rPr>
          <w:rFonts w:ascii="Times New Roman" w:hAnsi="Times New Roman" w:cs="Times New Roman"/>
          <w:b/>
          <w:sz w:val="20"/>
          <w:szCs w:val="20"/>
          <w:lang w:val="kk-KZ"/>
        </w:rPr>
        <w:t>V</w:t>
      </w:r>
      <w:r w:rsidR="008242BE">
        <w:rPr>
          <w:rFonts w:ascii="Times New Roman" w:hAnsi="Times New Roman" w:cs="Times New Roman"/>
          <w:b/>
          <w:sz w:val="20"/>
          <w:szCs w:val="20"/>
          <w:lang w:val="kk-KZ"/>
        </w:rPr>
        <w:t>І</w:t>
      </w:r>
      <w:r w:rsidR="006F24B9" w:rsidRPr="003D3D9A">
        <w:rPr>
          <w:rFonts w:ascii="Times New Roman" w:hAnsi="Times New Roman" w:cs="Times New Roman"/>
          <w:b/>
          <w:sz w:val="20"/>
          <w:szCs w:val="20"/>
          <w:lang w:val="kk-KZ"/>
        </w:rPr>
        <w:t>. Жұмыс уақыты және оны қолдану.</w:t>
      </w:r>
    </w:p>
    <w:p w:rsidR="00F7422E" w:rsidRPr="003D3D9A"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6F24B9" w:rsidRPr="003D3D9A">
        <w:rPr>
          <w:rFonts w:ascii="Times New Roman" w:hAnsi="Times New Roman" w:cs="Times New Roman"/>
          <w:sz w:val="20"/>
          <w:szCs w:val="20"/>
          <w:lang w:val="kk-KZ"/>
        </w:rPr>
        <w:t>.1. Мектеп 5-күндік жұмыс апталығымен еңбек етеді. Демалыс күні болып жексенбі саналады. Жұмыс жасау уақытын мектеп әкімшілігі белгілейді.</w:t>
      </w:r>
    </w:p>
    <w:p w:rsidR="006F24B9" w:rsidRPr="003D3D9A" w:rsidRDefault="006F24B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 сабақ 1-қыркүйектен басталып, 25 мамырда аяқталады. Оқу жылы бойы күзгі, қысқы, көктемгі демалыс күндері беріледі:</w:t>
      </w:r>
    </w:p>
    <w:p w:rsidR="006F24B9" w:rsidRPr="003D3D9A" w:rsidRDefault="006F24B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 мектепке оқушыл</w:t>
      </w:r>
      <w:r w:rsidR="000355DD">
        <w:rPr>
          <w:rFonts w:ascii="Times New Roman" w:hAnsi="Times New Roman" w:cs="Times New Roman"/>
          <w:sz w:val="20"/>
          <w:szCs w:val="20"/>
          <w:lang w:val="kk-KZ"/>
        </w:rPr>
        <w:t>ар І-кезең бойынша 07.45, екінші кезеңдегі 13.45</w:t>
      </w:r>
      <w:r w:rsidR="00F06A35">
        <w:rPr>
          <w:rFonts w:ascii="Times New Roman" w:hAnsi="Times New Roman" w:cs="Times New Roman"/>
          <w:sz w:val="20"/>
          <w:szCs w:val="20"/>
          <w:lang w:val="kk-KZ"/>
        </w:rPr>
        <w:t>-тен бастап кіре бастайды</w:t>
      </w:r>
      <w:r w:rsidRPr="003D3D9A">
        <w:rPr>
          <w:rFonts w:ascii="Times New Roman" w:hAnsi="Times New Roman" w:cs="Times New Roman"/>
          <w:sz w:val="20"/>
          <w:szCs w:val="20"/>
          <w:lang w:val="kk-KZ"/>
        </w:rPr>
        <w:t>;</w:t>
      </w:r>
    </w:p>
    <w:p w:rsidR="006F24B9" w:rsidRDefault="006F24B9"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 мұғалімдер оқушылар сабаққа бекітілген кесте бойынша кіруге тиісті.</w:t>
      </w:r>
    </w:p>
    <w:p w:rsidR="00C44512" w:rsidRPr="003D3D9A" w:rsidRDefault="00C44512" w:rsidP="00E87304">
      <w:pPr>
        <w:pStyle w:val="a3"/>
        <w:jc w:val="both"/>
        <w:rPr>
          <w:rFonts w:ascii="Times New Roman" w:hAnsi="Times New Roman" w:cs="Times New Roman"/>
          <w:sz w:val="20"/>
          <w:szCs w:val="20"/>
          <w:lang w:val="kk-KZ"/>
        </w:rPr>
      </w:pPr>
      <w:r>
        <w:rPr>
          <w:rFonts w:ascii="Times New Roman" w:hAnsi="Times New Roman" w:cs="Times New Roman"/>
          <w:sz w:val="20"/>
          <w:szCs w:val="20"/>
          <w:lang w:val="kk-KZ"/>
        </w:rPr>
        <w:t>- к</w:t>
      </w:r>
      <w:r w:rsidRPr="003D3D9A">
        <w:rPr>
          <w:rFonts w:ascii="Times New Roman" w:hAnsi="Times New Roman" w:cs="Times New Roman"/>
          <w:sz w:val="20"/>
          <w:szCs w:val="20"/>
          <w:lang w:val="kk-KZ"/>
        </w:rPr>
        <w:t>аникул кездерінде мектеп әкімшілігі мұғалімдерді қосымша жұмыстарға тарту құқылы;</w:t>
      </w:r>
    </w:p>
    <w:p w:rsidR="00F7422E" w:rsidRPr="003D3D9A"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6F24B9" w:rsidRPr="003D3D9A">
        <w:rPr>
          <w:rFonts w:ascii="Times New Roman" w:hAnsi="Times New Roman" w:cs="Times New Roman"/>
          <w:sz w:val="20"/>
          <w:szCs w:val="20"/>
          <w:lang w:val="kk-KZ"/>
        </w:rPr>
        <w:t>.2. Педагог қызметкерлердің жұмыс уақыты педагог</w:t>
      </w:r>
      <w:r w:rsidR="003F26DF">
        <w:rPr>
          <w:rFonts w:ascii="Times New Roman" w:hAnsi="Times New Roman" w:cs="Times New Roman"/>
          <w:sz w:val="20"/>
          <w:szCs w:val="20"/>
          <w:lang w:val="kk-KZ"/>
        </w:rPr>
        <w:t>икалық жүктеме, мектептің Жарлығ</w:t>
      </w:r>
      <w:r w:rsidR="006F24B9" w:rsidRPr="003D3D9A">
        <w:rPr>
          <w:rFonts w:ascii="Times New Roman" w:hAnsi="Times New Roman" w:cs="Times New Roman"/>
          <w:sz w:val="20"/>
          <w:szCs w:val="20"/>
          <w:lang w:val="kk-KZ"/>
        </w:rPr>
        <w:t>ы, ішкі еңбек Ережесі және қызметкерлердің лауазымдық нұсқауымен белгіленеді;</w:t>
      </w:r>
    </w:p>
    <w:p w:rsidR="00F7422E" w:rsidRPr="003D3D9A"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6F24B9" w:rsidRPr="003D3D9A">
        <w:rPr>
          <w:rFonts w:ascii="Times New Roman" w:hAnsi="Times New Roman" w:cs="Times New Roman"/>
          <w:sz w:val="20"/>
          <w:szCs w:val="20"/>
          <w:lang w:val="kk-KZ"/>
        </w:rPr>
        <w:t xml:space="preserve">.3. Сабақ кестесі мектеп </w:t>
      </w:r>
      <w:r w:rsidR="003C44CB" w:rsidRPr="003D3D9A">
        <w:rPr>
          <w:rFonts w:ascii="Times New Roman" w:hAnsi="Times New Roman" w:cs="Times New Roman"/>
          <w:sz w:val="20"/>
          <w:szCs w:val="20"/>
          <w:lang w:val="kk-KZ"/>
        </w:rPr>
        <w:t>әкімшілігімен құрылады;</w:t>
      </w:r>
    </w:p>
    <w:p w:rsidR="00F7422E" w:rsidRPr="003D3D9A"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3C44CB" w:rsidRPr="003D3D9A">
        <w:rPr>
          <w:rFonts w:ascii="Times New Roman" w:hAnsi="Times New Roman" w:cs="Times New Roman"/>
          <w:sz w:val="20"/>
          <w:szCs w:val="20"/>
          <w:lang w:val="kk-KZ"/>
        </w:rPr>
        <w:t>.4. Мектеп директоры оқу жоспарының сағат санына және кадрлардың санына сай өзі мұғалімнің кәсіби деңгейінің мәліметіне сәйкес жаңа оқу жылына педагогикалық жүктемені белгілейді;</w:t>
      </w:r>
    </w:p>
    <w:p w:rsidR="00F7422E" w:rsidRPr="003D3D9A"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3C44CB" w:rsidRPr="003D3D9A">
        <w:rPr>
          <w:rFonts w:ascii="Times New Roman" w:hAnsi="Times New Roman" w:cs="Times New Roman"/>
          <w:sz w:val="20"/>
          <w:szCs w:val="20"/>
          <w:lang w:val="kk-KZ"/>
        </w:rPr>
        <w:t>.5.Педагог қызметкерлердің жұмыс уақыты шектелмеген режимімен белгіленеді. Директордың бұйрығымен мұғалімге класс жетекшілік қызметті атқару, еңбек практикасын ұйымдастыру, кәсіби бағдар беру жұмысы, қоғамдық пайдалы еңбекті, кабинеттің жетекшілігін қосымша атқару міндеттеледі;</w:t>
      </w:r>
    </w:p>
    <w:p w:rsidR="00F7422E" w:rsidRPr="003D3D9A"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3C44CB" w:rsidRPr="003D3D9A">
        <w:rPr>
          <w:rFonts w:ascii="Times New Roman" w:hAnsi="Times New Roman" w:cs="Times New Roman"/>
          <w:sz w:val="20"/>
          <w:szCs w:val="20"/>
          <w:lang w:val="kk-KZ"/>
        </w:rPr>
        <w:t>.6. Мұғалімнің жұмыс уақыты – сабақ басталар алдында 20 минут ерте келу болып белгіленеді. Қосымша қызметкерлердің жұмыс уақыты кестеге сәйкес жүзеге асырылады. Жұмыс кестесі мектеп директорының бұйрығымен бекітіледі және кәсіподақ ұйымымен келісіледі.</w:t>
      </w:r>
    </w:p>
    <w:p w:rsidR="00F7422E" w:rsidRPr="003D3D9A"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3C44CB" w:rsidRPr="003D3D9A">
        <w:rPr>
          <w:rFonts w:ascii="Times New Roman" w:hAnsi="Times New Roman" w:cs="Times New Roman"/>
          <w:sz w:val="20"/>
          <w:szCs w:val="20"/>
          <w:lang w:val="kk-KZ"/>
        </w:rPr>
        <w:t xml:space="preserve">.7.Мейрам және демалыс күндерінде жұмыс жасауға тиым салынады. Бірақ осы аталған күндерде мектеп директорының бұйрығымен кезекшілікті </w:t>
      </w:r>
      <w:r w:rsidR="005A2FE1" w:rsidRPr="003D3D9A">
        <w:rPr>
          <w:rFonts w:ascii="Times New Roman" w:hAnsi="Times New Roman" w:cs="Times New Roman"/>
          <w:sz w:val="20"/>
          <w:szCs w:val="20"/>
          <w:lang w:val="kk-KZ"/>
        </w:rPr>
        <w:t>атқарған қызметкерге каникул күндерінде демалу күндері беріледі;</w:t>
      </w:r>
    </w:p>
    <w:p w:rsidR="00C44512" w:rsidRDefault="00F7422E" w:rsidP="00E87304">
      <w:pPr>
        <w:pStyle w:val="a3"/>
        <w:jc w:val="both"/>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8242BE">
        <w:rPr>
          <w:rFonts w:ascii="Times New Roman" w:hAnsi="Times New Roman" w:cs="Times New Roman"/>
          <w:sz w:val="20"/>
          <w:szCs w:val="20"/>
          <w:lang w:val="kk-KZ"/>
        </w:rPr>
        <w:t>І</w:t>
      </w:r>
      <w:r w:rsidR="005A2FE1" w:rsidRPr="003D3D9A">
        <w:rPr>
          <w:rFonts w:ascii="Times New Roman" w:hAnsi="Times New Roman" w:cs="Times New Roman"/>
          <w:sz w:val="20"/>
          <w:szCs w:val="20"/>
          <w:lang w:val="kk-KZ"/>
        </w:rPr>
        <w:t xml:space="preserve">.8. Мектеп әкімшілігі кәсіподақ ұйымымен келісе отырып, мұғалімдерді кезекшілікті атқаруға тарту құқылы. </w:t>
      </w:r>
    </w:p>
    <w:p w:rsidR="00C44512" w:rsidRDefault="00C44512" w:rsidP="00C44512">
      <w:pPr>
        <w:pStyle w:val="a3"/>
        <w:tabs>
          <w:tab w:val="left" w:pos="4875"/>
        </w:tabs>
        <w:jc w:val="both"/>
        <w:rPr>
          <w:rFonts w:ascii="Times New Roman" w:hAnsi="Times New Roman" w:cs="Times New Roman"/>
          <w:sz w:val="20"/>
          <w:szCs w:val="20"/>
          <w:lang w:val="kk-KZ"/>
        </w:rPr>
      </w:pPr>
      <w:r>
        <w:rPr>
          <w:rFonts w:ascii="Times New Roman" w:hAnsi="Times New Roman" w:cs="Times New Roman"/>
          <w:sz w:val="20"/>
          <w:szCs w:val="20"/>
          <w:lang w:val="kk-KZ"/>
        </w:rPr>
        <w:tab/>
      </w:r>
      <w:r w:rsidRPr="003D3D9A">
        <w:rPr>
          <w:rFonts w:ascii="Times New Roman" w:hAnsi="Times New Roman" w:cs="Times New Roman"/>
          <w:b/>
          <w:sz w:val="20"/>
          <w:szCs w:val="20"/>
          <w:lang w:val="kk-KZ"/>
        </w:rPr>
        <w:t>V</w:t>
      </w:r>
      <w:r>
        <w:rPr>
          <w:rFonts w:ascii="Times New Roman" w:hAnsi="Times New Roman" w:cs="Times New Roman"/>
          <w:b/>
          <w:sz w:val="20"/>
          <w:szCs w:val="20"/>
          <w:lang w:val="kk-KZ"/>
        </w:rPr>
        <w:t>ІІ. Кезекші  мұғалімнің міндеті.</w:t>
      </w:r>
    </w:p>
    <w:p w:rsidR="00C44512" w:rsidRPr="00675F5F" w:rsidRDefault="00C44512" w:rsidP="00C44512">
      <w:pPr>
        <w:pStyle w:val="a3"/>
        <w:rPr>
          <w:rFonts w:ascii="Times New Roman" w:hAnsi="Times New Roman" w:cs="Times New Roman"/>
          <w:sz w:val="20"/>
          <w:szCs w:val="20"/>
          <w:lang w:val="kk-KZ"/>
        </w:rPr>
      </w:pPr>
      <w:r w:rsidRPr="00675F5F">
        <w:rPr>
          <w:rFonts w:ascii="Times New Roman" w:hAnsi="Times New Roman" w:cs="Times New Roman"/>
          <w:sz w:val="20"/>
          <w:szCs w:val="20"/>
          <w:lang w:val="kk-KZ"/>
        </w:rPr>
        <w:t xml:space="preserve">VІІ.1. Кезекшілік кестесі мектеп директорының бұйрығымен бекітіледі және кәсіподақ ұйымымен келісіледі. Кезекшілердің міндеті бұйрықта көрсетіліп, кестесі мұғалімдер бөлмесінде ілінеді. </w:t>
      </w:r>
    </w:p>
    <w:p w:rsidR="00C44512" w:rsidRPr="00675F5F" w:rsidRDefault="00C44512" w:rsidP="00C44512">
      <w:pPr>
        <w:pStyle w:val="a3"/>
        <w:rPr>
          <w:rFonts w:ascii="Times New Roman" w:hAnsi="Times New Roman" w:cs="Times New Roman"/>
          <w:sz w:val="20"/>
          <w:szCs w:val="20"/>
          <w:lang w:val="kk-KZ"/>
        </w:rPr>
      </w:pPr>
      <w:r w:rsidRPr="00675F5F">
        <w:rPr>
          <w:rFonts w:ascii="Times New Roman" w:hAnsi="Times New Roman" w:cs="Times New Roman"/>
          <w:sz w:val="20"/>
          <w:szCs w:val="20"/>
          <w:lang w:val="kk-KZ"/>
        </w:rPr>
        <w:t>VІІ.2.</w:t>
      </w:r>
      <w:r w:rsidR="005A2FE1" w:rsidRPr="00675F5F">
        <w:rPr>
          <w:rFonts w:ascii="Times New Roman" w:hAnsi="Times New Roman" w:cs="Times New Roman"/>
          <w:sz w:val="20"/>
          <w:szCs w:val="20"/>
          <w:lang w:val="kk-KZ"/>
        </w:rPr>
        <w:t>Кезекшілікті атқару уақыты: сабақ</w:t>
      </w:r>
      <w:r w:rsidRPr="00675F5F">
        <w:rPr>
          <w:rFonts w:ascii="Times New Roman" w:hAnsi="Times New Roman" w:cs="Times New Roman"/>
          <w:sz w:val="20"/>
          <w:szCs w:val="20"/>
          <w:lang w:val="kk-KZ"/>
        </w:rPr>
        <w:t xml:space="preserve"> </w:t>
      </w:r>
      <w:r w:rsidR="005A2FE1" w:rsidRPr="00675F5F">
        <w:rPr>
          <w:rFonts w:ascii="Times New Roman" w:hAnsi="Times New Roman" w:cs="Times New Roman"/>
          <w:sz w:val="20"/>
          <w:szCs w:val="20"/>
          <w:lang w:val="kk-KZ"/>
        </w:rPr>
        <w:t xml:space="preserve"> басталар алдында 20 минут бұрын келу және сабақ аяқталып болғасын 20 минутқа дейін мектепте болу.</w:t>
      </w:r>
    </w:p>
    <w:p w:rsidR="00F7422E" w:rsidRPr="00675F5F" w:rsidRDefault="00C44512" w:rsidP="00C44512">
      <w:pPr>
        <w:pStyle w:val="a3"/>
        <w:rPr>
          <w:rFonts w:ascii="Times New Roman" w:hAnsi="Times New Roman" w:cs="Times New Roman"/>
          <w:sz w:val="20"/>
          <w:szCs w:val="20"/>
          <w:lang w:val="kk-KZ"/>
        </w:rPr>
      </w:pPr>
      <w:r w:rsidRPr="00675F5F">
        <w:rPr>
          <w:rFonts w:ascii="Times New Roman" w:hAnsi="Times New Roman" w:cs="Times New Roman"/>
          <w:sz w:val="20"/>
          <w:szCs w:val="20"/>
          <w:lang w:val="kk-KZ"/>
        </w:rPr>
        <w:t>VІІ.3. кезекші мұғалімнің  міндеті  мектепке  сырттан келген адамды жылы жүзбен қарсы алу;</w:t>
      </w:r>
    </w:p>
    <w:p w:rsidR="003F26DF" w:rsidRPr="00675F5F" w:rsidRDefault="003F26DF" w:rsidP="00C44512">
      <w:pPr>
        <w:pStyle w:val="a3"/>
        <w:jc w:val="both"/>
        <w:rPr>
          <w:rFonts w:ascii="Times New Roman" w:hAnsi="Times New Roman" w:cs="Times New Roman"/>
          <w:sz w:val="20"/>
          <w:szCs w:val="20"/>
          <w:lang w:val="kk-KZ"/>
        </w:rPr>
      </w:pPr>
      <w:r w:rsidRPr="00675F5F">
        <w:rPr>
          <w:rFonts w:ascii="Times New Roman" w:hAnsi="Times New Roman" w:cs="Times New Roman"/>
          <w:sz w:val="20"/>
          <w:szCs w:val="20"/>
          <w:lang w:val="kk-KZ"/>
        </w:rPr>
        <w:t xml:space="preserve">қажет болған жағдайда керек мұғалімін шақырып беру және тіркеу журналына  </w:t>
      </w:r>
      <w:r w:rsidR="008242BE" w:rsidRPr="00675F5F">
        <w:rPr>
          <w:rFonts w:ascii="Times New Roman" w:hAnsi="Times New Roman" w:cs="Times New Roman"/>
          <w:sz w:val="20"/>
          <w:szCs w:val="20"/>
          <w:lang w:val="kk-KZ"/>
        </w:rPr>
        <w:t>тіркелуін  қадағалау;</w:t>
      </w:r>
    </w:p>
    <w:p w:rsidR="00D26910" w:rsidRPr="00675F5F" w:rsidRDefault="00C44512" w:rsidP="00E87304">
      <w:pPr>
        <w:pStyle w:val="a3"/>
        <w:jc w:val="both"/>
        <w:rPr>
          <w:rFonts w:ascii="Times New Roman" w:hAnsi="Times New Roman" w:cs="Times New Roman"/>
          <w:sz w:val="20"/>
          <w:szCs w:val="20"/>
          <w:lang w:val="kk-KZ"/>
        </w:rPr>
      </w:pPr>
      <w:r w:rsidRPr="00675F5F">
        <w:rPr>
          <w:rFonts w:ascii="Times New Roman" w:hAnsi="Times New Roman" w:cs="Times New Roman"/>
          <w:sz w:val="20"/>
          <w:szCs w:val="20"/>
          <w:lang w:val="kk-KZ"/>
        </w:rPr>
        <w:t>VІІ.4.</w:t>
      </w:r>
      <w:r w:rsidR="00D26910" w:rsidRPr="00675F5F">
        <w:rPr>
          <w:rFonts w:ascii="Times New Roman" w:hAnsi="Times New Roman" w:cs="Times New Roman"/>
          <w:sz w:val="20"/>
          <w:szCs w:val="20"/>
          <w:lang w:val="kk-KZ"/>
        </w:rPr>
        <w:t>кезекші мұғалім оқушылардың тәртібін, тазалығын, мүліктің сақталуын, сабақ аяқталған соң кабинеттердің жабылуын қадағалайды;</w:t>
      </w:r>
    </w:p>
    <w:p w:rsidR="00D26910" w:rsidRPr="00675F5F" w:rsidRDefault="00C44512" w:rsidP="00E87304">
      <w:pPr>
        <w:pStyle w:val="a3"/>
        <w:jc w:val="both"/>
        <w:rPr>
          <w:rFonts w:ascii="Times New Roman" w:hAnsi="Times New Roman" w:cs="Times New Roman"/>
          <w:sz w:val="20"/>
          <w:szCs w:val="20"/>
          <w:lang w:val="kk-KZ"/>
        </w:rPr>
      </w:pPr>
      <w:r w:rsidRPr="00675F5F">
        <w:rPr>
          <w:rFonts w:ascii="Times New Roman" w:hAnsi="Times New Roman" w:cs="Times New Roman"/>
          <w:sz w:val="20"/>
          <w:szCs w:val="20"/>
          <w:lang w:val="kk-KZ"/>
        </w:rPr>
        <w:t xml:space="preserve">VІІ.5. </w:t>
      </w:r>
      <w:r w:rsidR="00D26910" w:rsidRPr="00675F5F">
        <w:rPr>
          <w:rFonts w:ascii="Times New Roman" w:hAnsi="Times New Roman" w:cs="Times New Roman"/>
          <w:sz w:val="20"/>
          <w:szCs w:val="20"/>
          <w:lang w:val="kk-KZ"/>
        </w:rPr>
        <w:t>өз кезекшілік міндетін уақытылы орындап болғаннан кейін келесі кезекшіге тапсыру талап етіледі;</w:t>
      </w:r>
    </w:p>
    <w:p w:rsidR="00D26910" w:rsidRPr="00675F5F" w:rsidRDefault="00C44512" w:rsidP="00E87304">
      <w:pPr>
        <w:pStyle w:val="a3"/>
        <w:jc w:val="both"/>
        <w:rPr>
          <w:rFonts w:ascii="Times New Roman" w:hAnsi="Times New Roman" w:cs="Times New Roman"/>
          <w:sz w:val="20"/>
          <w:szCs w:val="20"/>
          <w:lang w:val="kk-KZ"/>
        </w:rPr>
      </w:pPr>
      <w:r w:rsidRPr="00675F5F">
        <w:rPr>
          <w:rFonts w:ascii="Times New Roman" w:hAnsi="Times New Roman" w:cs="Times New Roman"/>
          <w:sz w:val="20"/>
          <w:szCs w:val="20"/>
          <w:lang w:val="kk-KZ"/>
        </w:rPr>
        <w:t>VІІ.6.</w:t>
      </w:r>
      <w:r w:rsidR="00D26910" w:rsidRPr="00675F5F">
        <w:rPr>
          <w:rFonts w:ascii="Times New Roman" w:hAnsi="Times New Roman" w:cs="Times New Roman"/>
          <w:sz w:val="20"/>
          <w:szCs w:val="20"/>
          <w:lang w:val="kk-KZ"/>
        </w:rPr>
        <w:t>кезекші мұғалім сол күнгі жоқ оқушылар туралы мәлімет алады, нәтижесін шығарады, бекітілген журналға түсіреді</w:t>
      </w:r>
      <w:r w:rsidRPr="00675F5F">
        <w:rPr>
          <w:rFonts w:ascii="Times New Roman" w:hAnsi="Times New Roman" w:cs="Times New Roman"/>
          <w:sz w:val="20"/>
          <w:szCs w:val="20"/>
          <w:lang w:val="kk-KZ"/>
        </w:rPr>
        <w:t xml:space="preserve">, </w:t>
      </w:r>
      <w:r w:rsidR="00D26910" w:rsidRPr="00675F5F">
        <w:rPr>
          <w:rFonts w:ascii="Times New Roman" w:hAnsi="Times New Roman" w:cs="Times New Roman"/>
          <w:sz w:val="20"/>
          <w:szCs w:val="20"/>
          <w:lang w:val="kk-KZ"/>
        </w:rPr>
        <w:t>сонымен бірге оқушылардың сабаққа қатысымын үнемі үздіксіз бақылайды;</w:t>
      </w:r>
    </w:p>
    <w:p w:rsidR="00D26910" w:rsidRPr="00675F5F" w:rsidRDefault="00C44512" w:rsidP="00E87304">
      <w:pPr>
        <w:pStyle w:val="a3"/>
        <w:jc w:val="both"/>
        <w:rPr>
          <w:rFonts w:ascii="Times New Roman" w:hAnsi="Times New Roman" w:cs="Times New Roman"/>
          <w:sz w:val="20"/>
          <w:szCs w:val="20"/>
          <w:lang w:val="kk-KZ"/>
        </w:rPr>
      </w:pPr>
      <w:r w:rsidRPr="00675F5F">
        <w:rPr>
          <w:rFonts w:ascii="Times New Roman" w:hAnsi="Times New Roman" w:cs="Times New Roman"/>
          <w:sz w:val="20"/>
          <w:szCs w:val="20"/>
          <w:lang w:val="kk-KZ"/>
        </w:rPr>
        <w:t>VІІ.7.</w:t>
      </w:r>
      <w:r w:rsidR="00D26910" w:rsidRPr="00675F5F">
        <w:rPr>
          <w:rFonts w:ascii="Times New Roman" w:hAnsi="Times New Roman" w:cs="Times New Roman"/>
          <w:sz w:val="20"/>
          <w:szCs w:val="20"/>
          <w:lang w:val="kk-KZ"/>
        </w:rPr>
        <w:t xml:space="preserve"> мұғалім өз кезекшілік міндетін сабақтан бос уақытында атқарады;</w:t>
      </w:r>
    </w:p>
    <w:p w:rsidR="00675F5F" w:rsidRPr="00675F5F" w:rsidRDefault="00C44512" w:rsidP="00675F5F">
      <w:pPr>
        <w:pStyle w:val="a3"/>
        <w:jc w:val="both"/>
        <w:rPr>
          <w:rFonts w:ascii="Times New Roman" w:hAnsi="Times New Roman" w:cs="Times New Roman"/>
          <w:sz w:val="20"/>
          <w:szCs w:val="20"/>
          <w:lang w:val="kk-KZ"/>
        </w:rPr>
      </w:pPr>
      <w:r w:rsidRPr="00675F5F">
        <w:rPr>
          <w:rFonts w:ascii="Times New Roman" w:hAnsi="Times New Roman" w:cs="Times New Roman"/>
          <w:sz w:val="20"/>
          <w:szCs w:val="20"/>
          <w:lang w:val="kk-KZ"/>
        </w:rPr>
        <w:t>VІІ.8.</w:t>
      </w:r>
      <w:r w:rsidR="00107E57" w:rsidRPr="00675F5F">
        <w:rPr>
          <w:rFonts w:ascii="Times New Roman" w:hAnsi="Times New Roman" w:cs="Times New Roman"/>
          <w:sz w:val="20"/>
          <w:szCs w:val="20"/>
          <w:lang w:val="kk-KZ"/>
        </w:rPr>
        <w:t>кезекшілік әкімшілік тарапынан бақылауға алынады және себепсіз атқармаған мұғалімнің  еңбек тәртібі кәсіподақ</w:t>
      </w:r>
      <w:r w:rsidR="00107E57" w:rsidRPr="003D3D9A">
        <w:rPr>
          <w:rFonts w:ascii="Times New Roman" w:hAnsi="Times New Roman" w:cs="Times New Roman"/>
          <w:sz w:val="20"/>
          <w:szCs w:val="20"/>
          <w:lang w:val="kk-KZ"/>
        </w:rPr>
        <w:t xml:space="preserve"> ұйымында қаралады және дәлелді се</w:t>
      </w:r>
      <w:r w:rsidR="00675F5F">
        <w:rPr>
          <w:rFonts w:ascii="Times New Roman" w:hAnsi="Times New Roman" w:cs="Times New Roman"/>
          <w:sz w:val="20"/>
          <w:szCs w:val="20"/>
          <w:lang w:val="kk-KZ"/>
        </w:rPr>
        <w:t>беп болмаған жағдайда тәртіпті</w:t>
      </w:r>
      <w:r w:rsidR="00107E57" w:rsidRPr="003D3D9A">
        <w:rPr>
          <w:rFonts w:ascii="Times New Roman" w:hAnsi="Times New Roman" w:cs="Times New Roman"/>
          <w:sz w:val="20"/>
          <w:szCs w:val="20"/>
          <w:lang w:val="kk-KZ"/>
        </w:rPr>
        <w:t>к жаза қолданылады;</w:t>
      </w:r>
    </w:p>
    <w:p w:rsidR="004602AA" w:rsidRPr="003D3D9A" w:rsidRDefault="004602AA" w:rsidP="00193EE0">
      <w:pPr>
        <w:pStyle w:val="a3"/>
        <w:jc w:val="center"/>
        <w:rPr>
          <w:rFonts w:ascii="Times New Roman" w:hAnsi="Times New Roman" w:cs="Times New Roman"/>
          <w:b/>
          <w:sz w:val="20"/>
          <w:szCs w:val="20"/>
          <w:lang w:val="kk-KZ"/>
        </w:rPr>
      </w:pPr>
      <w:r w:rsidRPr="003D3D9A">
        <w:rPr>
          <w:rFonts w:ascii="Times New Roman" w:hAnsi="Times New Roman" w:cs="Times New Roman"/>
          <w:b/>
          <w:sz w:val="20"/>
          <w:szCs w:val="20"/>
          <w:lang w:val="kk-KZ"/>
        </w:rPr>
        <w:t>VI</w:t>
      </w:r>
      <w:r w:rsidR="00675F5F">
        <w:rPr>
          <w:rFonts w:ascii="Times New Roman" w:hAnsi="Times New Roman" w:cs="Times New Roman"/>
          <w:b/>
          <w:sz w:val="20"/>
          <w:szCs w:val="20"/>
          <w:lang w:val="kk-KZ"/>
        </w:rPr>
        <w:t>І</w:t>
      </w:r>
      <w:r w:rsidRPr="003D3D9A">
        <w:rPr>
          <w:rFonts w:ascii="Times New Roman" w:hAnsi="Times New Roman" w:cs="Times New Roman"/>
          <w:b/>
          <w:sz w:val="20"/>
          <w:szCs w:val="20"/>
          <w:lang w:val="kk-KZ"/>
        </w:rPr>
        <w:t>. Ата-ана және басқа да заңды өкілдер.</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VI</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.1. Оқу – тәрбие үрдісінің бір бөлігі – ата-анамен жұмыс.</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I.2. Ата-аналар баласының өмір сүруіне және оқуына қолайлы жағдайды жасап, оның интеллектуалды және физикалық, адамгершілік дамуына ықпал ету керек;</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I.3. Бес жасынан бастап мектепалды даярлық топтан өткізіп, алты жастан бастап жалпы білім беретін мектепке баласын апару керек;</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I.4. Білім беру мекемесіне, яғни баласы оқып жатқан мектепке көмек беру керек. Баласының сабаққа қатысымына, мектеп формасын киіп жүруге ата-ана жауапты.</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lastRenderedPageBreak/>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I.5. Ата-ана ҚР-ның «Білім туралы», «Бала құқығы туралы», «Неке және жанұя туралы», Заңдарының, мектеп Жарғысының және мектептің ішкі еңбек Ережесінің талаптарын орындауға міндетті;</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I.6. Ата-аналар класс жетекшімен үнемі тығыз байланыста болу тиісті;</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w:t>
      </w:r>
      <w:r w:rsidR="006006B7" w:rsidRPr="003D3D9A">
        <w:rPr>
          <w:rFonts w:ascii="Times New Roman" w:hAnsi="Times New Roman" w:cs="Times New Roman"/>
          <w:sz w:val="20"/>
          <w:szCs w:val="20"/>
          <w:lang w:val="kk-KZ"/>
        </w:rPr>
        <w:t>.7. Ата-аналар мұғалімдермен сөйлескен кезде кішіпейілділік танытып, этиканы сақтауға міндетті;</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w:t>
      </w:r>
      <w:r w:rsidR="006006B7" w:rsidRPr="003D3D9A">
        <w:rPr>
          <w:rFonts w:ascii="Times New Roman" w:hAnsi="Times New Roman" w:cs="Times New Roman"/>
          <w:sz w:val="20"/>
          <w:szCs w:val="20"/>
          <w:lang w:val="kk-KZ"/>
        </w:rPr>
        <w:t>.8. Ата-анаға баласының оқуын, тәртібін білгісі келген жағдайда мұғаліммен немесе класс жетекшісімен сабақтан соң сөйлесуге рұқсат етіледі;</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w:t>
      </w:r>
      <w:r w:rsidR="006006B7" w:rsidRPr="003D3D9A">
        <w:rPr>
          <w:rFonts w:ascii="Times New Roman" w:hAnsi="Times New Roman" w:cs="Times New Roman"/>
          <w:sz w:val="20"/>
          <w:szCs w:val="20"/>
          <w:lang w:val="kk-KZ"/>
        </w:rPr>
        <w:t xml:space="preserve">.9. Ата-ана ҚР-ның </w:t>
      </w:r>
      <w:r w:rsidR="005715C9" w:rsidRPr="003D3D9A">
        <w:rPr>
          <w:rFonts w:ascii="Times New Roman" w:hAnsi="Times New Roman" w:cs="Times New Roman"/>
          <w:sz w:val="20"/>
          <w:szCs w:val="20"/>
          <w:lang w:val="kk-KZ"/>
        </w:rPr>
        <w:t>заңдарына бағынатын азаматы ретінде өз баласын өзге діни ұйым</w:t>
      </w:r>
      <w:r w:rsidR="00586FDC" w:rsidRPr="003D3D9A">
        <w:rPr>
          <w:rFonts w:ascii="Times New Roman" w:hAnsi="Times New Roman" w:cs="Times New Roman"/>
          <w:sz w:val="20"/>
          <w:szCs w:val="20"/>
          <w:lang w:val="kk-KZ"/>
        </w:rPr>
        <w:t>дарына жағынуға тиым салу керек, сонымен бірге оның көзқарасына мәжбүрлік жасамау керек;</w:t>
      </w:r>
    </w:p>
    <w:p w:rsidR="004602AA" w:rsidRPr="003D3D9A" w:rsidRDefault="004602AA" w:rsidP="00F7422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3D3D9A">
        <w:rPr>
          <w:rFonts w:ascii="Times New Roman" w:hAnsi="Times New Roman" w:cs="Times New Roman"/>
          <w:sz w:val="20"/>
          <w:szCs w:val="20"/>
          <w:lang w:val="kk-KZ"/>
        </w:rPr>
        <w:t>I</w:t>
      </w:r>
      <w:r w:rsidR="00586FDC" w:rsidRPr="003D3D9A">
        <w:rPr>
          <w:rFonts w:ascii="Times New Roman" w:hAnsi="Times New Roman" w:cs="Times New Roman"/>
          <w:sz w:val="20"/>
          <w:szCs w:val="20"/>
          <w:lang w:val="kk-KZ"/>
        </w:rPr>
        <w:t>.10. Ата-ана мектеп бекіткен оқушылардың киетін бірыңғай мектеп формасын баласына алып беріп, кигізуге міндетті.</w:t>
      </w:r>
    </w:p>
    <w:p w:rsidR="00586FDC" w:rsidRPr="003D3D9A" w:rsidRDefault="00586FDC" w:rsidP="00193EE0">
      <w:pPr>
        <w:pStyle w:val="a3"/>
        <w:jc w:val="center"/>
        <w:rPr>
          <w:rFonts w:ascii="Times New Roman" w:hAnsi="Times New Roman" w:cs="Times New Roman"/>
          <w:b/>
          <w:sz w:val="20"/>
          <w:szCs w:val="20"/>
          <w:lang w:val="kk-KZ"/>
        </w:rPr>
      </w:pPr>
      <w:r w:rsidRPr="003D3D9A">
        <w:rPr>
          <w:rFonts w:ascii="Times New Roman" w:hAnsi="Times New Roman" w:cs="Times New Roman"/>
          <w:b/>
          <w:sz w:val="20"/>
          <w:szCs w:val="20"/>
          <w:lang w:val="kk-KZ"/>
        </w:rPr>
        <w:t>V</w:t>
      </w:r>
      <w:r w:rsidR="00675F5F">
        <w:rPr>
          <w:rFonts w:ascii="Times New Roman" w:hAnsi="Times New Roman" w:cs="Times New Roman"/>
          <w:b/>
          <w:sz w:val="20"/>
          <w:szCs w:val="20"/>
          <w:lang w:val="kk-KZ"/>
        </w:rPr>
        <w:t>І</w:t>
      </w:r>
      <w:r w:rsidRPr="003D3D9A">
        <w:rPr>
          <w:rFonts w:ascii="Times New Roman" w:hAnsi="Times New Roman" w:cs="Times New Roman"/>
          <w:b/>
          <w:sz w:val="20"/>
          <w:szCs w:val="20"/>
          <w:lang w:val="kk-KZ"/>
        </w:rPr>
        <w:t>II.</w:t>
      </w:r>
      <w:r w:rsidR="00675F5F">
        <w:rPr>
          <w:rFonts w:ascii="Times New Roman" w:hAnsi="Times New Roman" w:cs="Times New Roman"/>
          <w:b/>
          <w:sz w:val="20"/>
          <w:szCs w:val="20"/>
          <w:lang w:val="kk-KZ"/>
        </w:rPr>
        <w:t>1.</w:t>
      </w:r>
      <w:r w:rsidRPr="003D3D9A">
        <w:rPr>
          <w:rFonts w:ascii="Times New Roman" w:hAnsi="Times New Roman" w:cs="Times New Roman"/>
          <w:b/>
          <w:sz w:val="20"/>
          <w:szCs w:val="20"/>
          <w:lang w:val="kk-KZ"/>
        </w:rPr>
        <w:t xml:space="preserve"> Оқушылар үшін Ереже.</w:t>
      </w:r>
    </w:p>
    <w:p w:rsidR="00586FDC" w:rsidRPr="00193EE0" w:rsidRDefault="00586FDC" w:rsidP="00F7422E">
      <w:pPr>
        <w:pStyle w:val="a3"/>
        <w:rPr>
          <w:rFonts w:ascii="Times New Roman" w:hAnsi="Times New Roman" w:cs="Times New Roman"/>
          <w:sz w:val="20"/>
          <w:szCs w:val="20"/>
          <w:lang w:val="kk-KZ"/>
        </w:rPr>
      </w:pPr>
      <w:r w:rsidRPr="00193EE0">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193EE0">
        <w:rPr>
          <w:rFonts w:ascii="Times New Roman" w:hAnsi="Times New Roman" w:cs="Times New Roman"/>
          <w:sz w:val="20"/>
          <w:szCs w:val="20"/>
          <w:lang w:val="kk-KZ"/>
        </w:rPr>
        <w:t>II.1. ҚР-ның жан-жақты дамыған, білімді және беделді азаматы болу үшін оқушылар міндетті;</w:t>
      </w:r>
    </w:p>
    <w:p w:rsidR="00E9654F" w:rsidRPr="003D3D9A" w:rsidRDefault="00586FDC"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мектептің ішкі Ережесін бұлжытпай орындау, өзі тәртіпті, инабатты болу, адами қадыр-қасиеттерді ұстану;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өзіндік мәдени деңгейін көтеру;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ұжымның пікірін сыйлау, тапсырмалар орындауда бастамашы болу;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үлкендер мен жолдастардың сыни ескертпелерін шыдамдылықпен қабылдау, өз қатесін мойындау;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өзі тәртіпті болу және тәртіпті басқадан да талап ету;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ата-ананы сыйлау, қамқорлық көрсету, көмектесу және тәртіпті сақтау. Балалар мен үлкендерге, мүгедектер мен ауруларға шыдамды және зейінді болу;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мұғалімнің ар-намысы мен мәртебесін сыйлау, өзі оқитын білім мекемесінің дәстүрлерін сақтау;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өзге дүниелі көзқарастың обьектісі болмау, оның адами дамуына ешкім қол сұқпауға тиісті;</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оқу бағдарламаның көлемінде пәндердің білім, білік, дағдысын терең меңгеру;</w:t>
      </w:r>
    </w:p>
    <w:p w:rsidR="00586FDC" w:rsidRPr="003D3D9A" w:rsidRDefault="00586FDC"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сабақ кестесіне сәйкес сабаққа қатысу;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сабаққа үй тапсырмасын орындап, дайын болып келу;</w:t>
      </w:r>
    </w:p>
    <w:p w:rsidR="00B04723"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сабақтан қалмау және кешікпей келу;</w:t>
      </w:r>
    </w:p>
    <w:p w:rsidR="00B04723" w:rsidRPr="003D3D9A" w:rsidRDefault="00B04723" w:rsidP="00B04723">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сабақ басталар алдында ерте келу;</w:t>
      </w:r>
    </w:p>
    <w:p w:rsidR="00B04723" w:rsidRPr="003D3D9A" w:rsidRDefault="00B04723" w:rsidP="00B04723">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 xml:space="preserve">сабаққа кешіккен немесе келмеген жағдайда класс жетекшіге себебін жазбаша түрінде түсіндіру. Дәлелді себеп болып саналады: дәрігердің анықтамасы, ата-анасының өтініші, әскери бөлімге шақыру, жарыстар, олимпиадалар және т.б. </w:t>
      </w:r>
    </w:p>
    <w:p w:rsidR="00B04723" w:rsidRPr="003D3D9A" w:rsidRDefault="00B04723" w:rsidP="00B04723">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 xml:space="preserve">сабақ </w:t>
      </w:r>
      <w:r>
        <w:rPr>
          <w:rFonts w:ascii="Times New Roman" w:hAnsi="Times New Roman" w:cs="Times New Roman"/>
          <w:sz w:val="20"/>
          <w:szCs w:val="20"/>
          <w:lang w:val="kk-KZ"/>
        </w:rPr>
        <w:t xml:space="preserve">  </w:t>
      </w:r>
      <w:r w:rsidRPr="003D3D9A">
        <w:rPr>
          <w:rFonts w:ascii="Times New Roman" w:hAnsi="Times New Roman" w:cs="Times New Roman"/>
          <w:sz w:val="20"/>
          <w:szCs w:val="20"/>
          <w:lang w:val="kk-KZ"/>
        </w:rPr>
        <w:t>басталғаннан кейін тәртіпті сақтау және сабақ аяқталғаннан соң мұғалімнің рұқсатымен кабинеттен шығу;</w:t>
      </w:r>
    </w:p>
    <w:p w:rsidR="00B04723" w:rsidRPr="003D3D9A" w:rsidRDefault="00B04723" w:rsidP="00B04723">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сабақтың уақытында ешкімге кедергі жасамау;</w:t>
      </w:r>
    </w:p>
    <w:p w:rsidR="00B04723" w:rsidRPr="00B04723" w:rsidRDefault="00B04723" w:rsidP="00B04723">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сабақтан бос уақытта кітапханаға, үйірмелер мен секцияларға бару.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дәптерлер мен күнделігін жүргізу және толтыру;</w:t>
      </w:r>
    </w:p>
    <w:p w:rsidR="00B04723" w:rsidRPr="003D3D9A" w:rsidRDefault="00B04723" w:rsidP="00B04723">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мұғалімдердің тапсырмаларын адал орындау;</w:t>
      </w:r>
    </w:p>
    <w:p w:rsidR="00EE2837" w:rsidRPr="003D3D9A" w:rsidRDefault="00EE2837"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мектептің қоғамдық пайдалы еңбегіне белсенді қатысу;</w:t>
      </w:r>
    </w:p>
    <w:p w:rsidR="00EE2837" w:rsidRPr="003D3D9A" w:rsidRDefault="00EE2837"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уақытты тиімді пайдалану;</w:t>
      </w:r>
    </w:p>
    <w:p w:rsidR="00AB6CB7" w:rsidRPr="003D3D9A" w:rsidRDefault="00AB6CB7"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оқушылардың барлығы бекітілген мектеп формасын киюге міндетті;</w:t>
      </w:r>
    </w:p>
    <w:p w:rsidR="00AB6CB7" w:rsidRPr="003D3D9A" w:rsidRDefault="00AB6CB7"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 формасы, ата-ана комитетінің келісімімен, төмендегідей болып белгіленеді: ер балалар</w:t>
      </w:r>
      <w:r w:rsidR="00914C91">
        <w:rPr>
          <w:rFonts w:ascii="Times New Roman" w:hAnsi="Times New Roman" w:cs="Times New Roman"/>
          <w:sz w:val="20"/>
          <w:szCs w:val="20"/>
          <w:lang w:val="kk-KZ"/>
        </w:rPr>
        <w:t>ға ақ жейде,  қара шалбар</w:t>
      </w:r>
      <w:r w:rsidR="00B04723">
        <w:rPr>
          <w:rFonts w:ascii="Times New Roman" w:hAnsi="Times New Roman" w:cs="Times New Roman"/>
          <w:sz w:val="20"/>
          <w:szCs w:val="20"/>
          <w:lang w:val="kk-KZ"/>
        </w:rPr>
        <w:t>, қара туфли</w:t>
      </w:r>
      <w:r w:rsidR="00914C91">
        <w:rPr>
          <w:rFonts w:ascii="Times New Roman" w:hAnsi="Times New Roman" w:cs="Times New Roman"/>
          <w:sz w:val="20"/>
          <w:szCs w:val="20"/>
          <w:lang w:val="kk-KZ"/>
        </w:rPr>
        <w:t xml:space="preserve">, </w:t>
      </w:r>
      <w:r w:rsidRPr="003D3D9A">
        <w:rPr>
          <w:rFonts w:ascii="Times New Roman" w:hAnsi="Times New Roman" w:cs="Times New Roman"/>
          <w:sz w:val="20"/>
          <w:szCs w:val="20"/>
          <w:lang w:val="kk-KZ"/>
        </w:rPr>
        <w:t xml:space="preserve">қыз балалар үшін </w:t>
      </w:r>
      <w:r w:rsidR="008C5FC7">
        <w:rPr>
          <w:rFonts w:ascii="Times New Roman" w:hAnsi="Times New Roman" w:cs="Times New Roman"/>
          <w:sz w:val="20"/>
          <w:szCs w:val="20"/>
          <w:lang w:val="kk-KZ"/>
        </w:rPr>
        <w:t xml:space="preserve"> </w:t>
      </w:r>
      <w:r w:rsidRPr="003D3D9A">
        <w:rPr>
          <w:rFonts w:ascii="Times New Roman" w:hAnsi="Times New Roman" w:cs="Times New Roman"/>
          <w:sz w:val="20"/>
          <w:szCs w:val="20"/>
          <w:lang w:val="kk-KZ"/>
        </w:rPr>
        <w:t>қара</w:t>
      </w:r>
      <w:r w:rsidR="00914C91">
        <w:rPr>
          <w:rFonts w:ascii="Times New Roman" w:hAnsi="Times New Roman" w:cs="Times New Roman"/>
          <w:sz w:val="20"/>
          <w:szCs w:val="20"/>
          <w:lang w:val="kk-KZ"/>
        </w:rPr>
        <w:t xml:space="preserve"> </w:t>
      </w:r>
      <w:r w:rsidR="00B04723">
        <w:rPr>
          <w:rFonts w:ascii="Times New Roman" w:hAnsi="Times New Roman" w:cs="Times New Roman"/>
          <w:sz w:val="20"/>
          <w:szCs w:val="20"/>
          <w:lang w:val="kk-KZ"/>
        </w:rPr>
        <w:t>юбка, ақ көйлек (кофта), ақ бантик, туфли.</w:t>
      </w:r>
    </w:p>
    <w:p w:rsidR="00AB6CB7" w:rsidRPr="003D3D9A" w:rsidRDefault="00AB6CB7"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 формасын үнемі киіп келу және таза ұстау класс жетекшіге жүктеледі;</w:t>
      </w:r>
    </w:p>
    <w:p w:rsidR="00AB6CB7" w:rsidRPr="003D3D9A" w:rsidRDefault="00AB6CB7"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 мүлкін сақтау, қорғау, кіші оқушыларды қорғау, ақылшы кеңесші болу;</w:t>
      </w:r>
    </w:p>
    <w:p w:rsidR="00AB6CB7" w:rsidRPr="003D3D9A" w:rsidRDefault="00AB6CB7" w:rsidP="00586FDC">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мектепте өтіп жатқан мәдени, спорттық шараларға қатысу,белсенділік көрсету.</w:t>
      </w:r>
    </w:p>
    <w:p w:rsidR="00AB6CB7" w:rsidRPr="00193EE0" w:rsidRDefault="00AB6CB7" w:rsidP="00914C91">
      <w:pPr>
        <w:pStyle w:val="a3"/>
        <w:jc w:val="center"/>
        <w:rPr>
          <w:rFonts w:ascii="Times New Roman" w:hAnsi="Times New Roman" w:cs="Times New Roman"/>
          <w:sz w:val="20"/>
          <w:szCs w:val="20"/>
          <w:lang w:val="kk-KZ"/>
        </w:rPr>
      </w:pPr>
      <w:r w:rsidRPr="00193EE0">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193EE0">
        <w:rPr>
          <w:rFonts w:ascii="Times New Roman" w:hAnsi="Times New Roman" w:cs="Times New Roman"/>
          <w:sz w:val="20"/>
          <w:szCs w:val="20"/>
          <w:lang w:val="kk-KZ"/>
        </w:rPr>
        <w:t>II.2. Сыртқы кескініне қойылатын талаптар:</w:t>
      </w:r>
    </w:p>
    <w:p w:rsidR="00AB6CB7" w:rsidRPr="003D3D9A" w:rsidRDefault="00AB6CB7" w:rsidP="00AB6CB7">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ұқыптылық пен тазалықты сақтау, таза аяқ киім кию, шаштың бітімі талапқа сай болу;</w:t>
      </w:r>
    </w:p>
    <w:p w:rsidR="00AB6CB7" w:rsidRPr="003D3D9A" w:rsidRDefault="00AB6CB7" w:rsidP="00AB6CB7">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санитарлық талаптарға сәйкес мектепке екінші ауыстыратын аяқ киім әкелу;</w:t>
      </w:r>
    </w:p>
    <w:p w:rsidR="00AB6CB7" w:rsidRPr="003D3D9A" w:rsidRDefault="00F77306" w:rsidP="00AB6CB7">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 xml:space="preserve">мектеп директоры бекіткен мектеп формасын кию. Спортзалда спорттық форма мен </w:t>
      </w:r>
      <w:r w:rsidR="00B04723">
        <w:rPr>
          <w:rFonts w:ascii="Times New Roman" w:hAnsi="Times New Roman" w:cs="Times New Roman"/>
          <w:sz w:val="20"/>
          <w:szCs w:val="20"/>
          <w:lang w:val="kk-KZ"/>
        </w:rPr>
        <w:t>спорттық  аяқ киім</w:t>
      </w:r>
      <w:r w:rsidRPr="003D3D9A">
        <w:rPr>
          <w:rFonts w:ascii="Times New Roman" w:hAnsi="Times New Roman" w:cs="Times New Roman"/>
          <w:sz w:val="20"/>
          <w:szCs w:val="20"/>
          <w:lang w:val="kk-KZ"/>
        </w:rPr>
        <w:t xml:space="preserve"> кию. Аталған талапты орындамаған жағдайда </w:t>
      </w:r>
      <w:r w:rsidR="00B04723">
        <w:rPr>
          <w:rFonts w:ascii="Times New Roman" w:hAnsi="Times New Roman" w:cs="Times New Roman"/>
          <w:sz w:val="20"/>
          <w:szCs w:val="20"/>
          <w:lang w:val="kk-KZ"/>
        </w:rPr>
        <w:t xml:space="preserve"> </w:t>
      </w:r>
      <w:r w:rsidRPr="003D3D9A">
        <w:rPr>
          <w:rFonts w:ascii="Times New Roman" w:hAnsi="Times New Roman" w:cs="Times New Roman"/>
          <w:sz w:val="20"/>
          <w:szCs w:val="20"/>
          <w:lang w:val="kk-KZ"/>
        </w:rPr>
        <w:t>класс жетекші ата-анаға хабарлап, сыртқы кескінін талапқа келтіру үшін үйге қайтаруға құқылы;</w:t>
      </w:r>
    </w:p>
    <w:p w:rsidR="00F77306" w:rsidRPr="00193EE0" w:rsidRDefault="00F77306" w:rsidP="00914C91">
      <w:pPr>
        <w:pStyle w:val="a3"/>
        <w:jc w:val="center"/>
        <w:rPr>
          <w:rFonts w:ascii="Times New Roman" w:hAnsi="Times New Roman" w:cs="Times New Roman"/>
          <w:sz w:val="20"/>
          <w:szCs w:val="20"/>
          <w:lang w:val="kk-KZ"/>
        </w:rPr>
      </w:pPr>
      <w:r w:rsidRPr="00193EE0">
        <w:rPr>
          <w:rFonts w:ascii="Times New Roman" w:hAnsi="Times New Roman" w:cs="Times New Roman"/>
          <w:sz w:val="20"/>
          <w:szCs w:val="20"/>
          <w:lang w:val="kk-KZ"/>
        </w:rPr>
        <w:t>V</w:t>
      </w:r>
      <w:r w:rsidR="00675F5F">
        <w:rPr>
          <w:rFonts w:ascii="Times New Roman" w:hAnsi="Times New Roman" w:cs="Times New Roman"/>
          <w:sz w:val="20"/>
          <w:szCs w:val="20"/>
          <w:lang w:val="kk-KZ"/>
        </w:rPr>
        <w:t>І</w:t>
      </w:r>
      <w:r w:rsidRPr="00193EE0">
        <w:rPr>
          <w:rFonts w:ascii="Times New Roman" w:hAnsi="Times New Roman" w:cs="Times New Roman"/>
          <w:sz w:val="20"/>
          <w:szCs w:val="20"/>
          <w:lang w:val="kk-KZ"/>
        </w:rPr>
        <w:t>II.3. Тиым салынады:</w:t>
      </w:r>
    </w:p>
    <w:p w:rsidR="00F77306" w:rsidRPr="003D3D9A" w:rsidRDefault="00F77306" w:rsidP="00F77306">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бекітілген мектеп формасынан басқа өзге киім түрлерін киюге;</w:t>
      </w:r>
    </w:p>
    <w:p w:rsidR="00F77306" w:rsidRPr="003D3D9A" w:rsidRDefault="008C5FC7" w:rsidP="00F77306">
      <w:pPr>
        <w:pStyle w:val="a3"/>
        <w:numPr>
          <w:ilvl w:val="0"/>
          <w:numId w:val="2"/>
        </w:numPr>
        <w:rPr>
          <w:rFonts w:ascii="Times New Roman" w:hAnsi="Times New Roman" w:cs="Times New Roman"/>
          <w:b/>
          <w:sz w:val="20"/>
          <w:szCs w:val="20"/>
          <w:lang w:val="kk-KZ"/>
        </w:rPr>
      </w:pPr>
      <w:r>
        <w:rPr>
          <w:rFonts w:ascii="Times New Roman" w:hAnsi="Times New Roman" w:cs="Times New Roman"/>
          <w:sz w:val="20"/>
          <w:szCs w:val="20"/>
          <w:lang w:val="kk-KZ"/>
        </w:rPr>
        <w:t>сабаққа кимешек</w:t>
      </w:r>
      <w:r w:rsidR="00735E32">
        <w:rPr>
          <w:rFonts w:ascii="Times New Roman" w:hAnsi="Times New Roman" w:cs="Times New Roman"/>
          <w:sz w:val="20"/>
          <w:szCs w:val="20"/>
          <w:lang w:val="kk-KZ"/>
        </w:rPr>
        <w:t xml:space="preserve"> (орамал, хиджаб) </w:t>
      </w:r>
      <w:r>
        <w:rPr>
          <w:rFonts w:ascii="Times New Roman" w:hAnsi="Times New Roman" w:cs="Times New Roman"/>
          <w:sz w:val="20"/>
          <w:szCs w:val="20"/>
          <w:lang w:val="kk-KZ"/>
        </w:rPr>
        <w:t xml:space="preserve"> </w:t>
      </w:r>
      <w:r w:rsidR="00F77306" w:rsidRPr="003D3D9A">
        <w:rPr>
          <w:rFonts w:ascii="Times New Roman" w:hAnsi="Times New Roman" w:cs="Times New Roman"/>
          <w:sz w:val="20"/>
          <w:szCs w:val="20"/>
          <w:lang w:val="kk-KZ"/>
        </w:rPr>
        <w:t xml:space="preserve"> киіп келуге;</w:t>
      </w:r>
    </w:p>
    <w:p w:rsidR="00F77306" w:rsidRPr="003D3D9A" w:rsidRDefault="00F77306" w:rsidP="00F77306">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денені жалаңаштауға (ішін, белін, кеудесін);</w:t>
      </w:r>
    </w:p>
    <w:p w:rsidR="00F77306" w:rsidRPr="003D3D9A" w:rsidRDefault="00F77306" w:rsidP="00F77306">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ашық түсті косметиканы пайдалануға;</w:t>
      </w:r>
    </w:p>
    <w:p w:rsidR="00F77306" w:rsidRPr="003D3D9A" w:rsidRDefault="00F77306" w:rsidP="00F77306">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әшекей заттарды киюге;</w:t>
      </w:r>
    </w:p>
    <w:p w:rsidR="00F77306" w:rsidRPr="003D3D9A" w:rsidRDefault="00B04723" w:rsidP="00F77306">
      <w:pPr>
        <w:pStyle w:val="a3"/>
        <w:numPr>
          <w:ilvl w:val="0"/>
          <w:numId w:val="2"/>
        </w:numPr>
        <w:rPr>
          <w:rFonts w:ascii="Times New Roman" w:hAnsi="Times New Roman" w:cs="Times New Roman"/>
          <w:b/>
          <w:sz w:val="20"/>
          <w:szCs w:val="20"/>
          <w:lang w:val="kk-KZ"/>
        </w:rPr>
      </w:pPr>
      <w:r>
        <w:rPr>
          <w:rFonts w:ascii="Times New Roman" w:hAnsi="Times New Roman" w:cs="Times New Roman"/>
          <w:sz w:val="20"/>
          <w:szCs w:val="20"/>
          <w:lang w:val="kk-KZ"/>
        </w:rPr>
        <w:t xml:space="preserve">мектепте ,  </w:t>
      </w:r>
      <w:r w:rsidR="00F77306" w:rsidRPr="003D3D9A">
        <w:rPr>
          <w:rFonts w:ascii="Times New Roman" w:hAnsi="Times New Roman" w:cs="Times New Roman"/>
          <w:sz w:val="20"/>
          <w:szCs w:val="20"/>
          <w:lang w:val="kk-KZ"/>
        </w:rPr>
        <w:t>сабақ үстінде ұялы телефон пайдалануға;</w:t>
      </w:r>
    </w:p>
    <w:p w:rsidR="00F77306" w:rsidRPr="003D3D9A" w:rsidRDefault="00F77306" w:rsidP="00F77306">
      <w:pPr>
        <w:pStyle w:val="a3"/>
        <w:numPr>
          <w:ilvl w:val="0"/>
          <w:numId w:val="2"/>
        </w:numPr>
        <w:rPr>
          <w:rFonts w:ascii="Times New Roman" w:hAnsi="Times New Roman" w:cs="Times New Roman"/>
          <w:b/>
          <w:sz w:val="20"/>
          <w:szCs w:val="20"/>
          <w:lang w:val="kk-KZ"/>
        </w:rPr>
      </w:pPr>
      <w:r w:rsidRPr="003D3D9A">
        <w:rPr>
          <w:rFonts w:ascii="Times New Roman" w:hAnsi="Times New Roman" w:cs="Times New Roman"/>
          <w:sz w:val="20"/>
          <w:szCs w:val="20"/>
          <w:lang w:val="kk-KZ"/>
        </w:rPr>
        <w:t>мектепте шылым шегуге, алкогольдік, норкотикалық және токсикологиялық күйінде келуге</w:t>
      </w:r>
      <w:r w:rsidR="00B04723">
        <w:rPr>
          <w:rFonts w:ascii="Times New Roman" w:hAnsi="Times New Roman" w:cs="Times New Roman"/>
          <w:sz w:val="20"/>
          <w:szCs w:val="20"/>
          <w:lang w:val="kk-KZ"/>
        </w:rPr>
        <w:t>, пайдалануға;</w:t>
      </w:r>
    </w:p>
    <w:p w:rsidR="00A10713" w:rsidRDefault="00B22C3B" w:rsidP="000F5D5F">
      <w:pPr>
        <w:pStyle w:val="a3"/>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r w:rsidR="00B04723">
        <w:rPr>
          <w:rFonts w:ascii="Times New Roman" w:hAnsi="Times New Roman" w:cs="Times New Roman"/>
          <w:sz w:val="20"/>
          <w:szCs w:val="20"/>
          <w:lang w:val="kk-KZ"/>
        </w:rPr>
        <w:t>VII.4</w:t>
      </w:r>
      <w:r w:rsidR="00D02D76" w:rsidRPr="003D3D9A">
        <w:rPr>
          <w:rFonts w:ascii="Times New Roman" w:hAnsi="Times New Roman" w:cs="Times New Roman"/>
          <w:sz w:val="20"/>
          <w:szCs w:val="20"/>
          <w:lang w:val="kk-KZ"/>
        </w:rPr>
        <w:t>. Осы мектептің ішкі Ережесін бұзған жағдайда оқушы мектеп әкімшілігіне шақырылады, онымен әңгімелесу жүргізіледі және ата-анасына ескертпе беріп, оны мектепке, ата-аналар комитетінің отырысына немесе әкімшілік, педагогикалық кеңестің отырысында шақыруы арқылы балаға шара қолданылады.</w:t>
      </w:r>
    </w:p>
    <w:p w:rsidR="000F5D5F" w:rsidRDefault="000F5D5F" w:rsidP="000F5D5F">
      <w:pPr>
        <w:pStyle w:val="a3"/>
        <w:rPr>
          <w:rFonts w:ascii="Times New Roman" w:hAnsi="Times New Roman" w:cs="Times New Roman"/>
          <w:sz w:val="20"/>
          <w:szCs w:val="20"/>
          <w:lang w:val="kk-KZ"/>
        </w:rPr>
      </w:pPr>
    </w:p>
    <w:p w:rsidR="00675F5F" w:rsidRPr="000F5D5F" w:rsidRDefault="00675F5F" w:rsidP="000F5D5F">
      <w:pPr>
        <w:pStyle w:val="a3"/>
        <w:rPr>
          <w:rFonts w:ascii="Times New Roman" w:hAnsi="Times New Roman" w:cs="Times New Roman"/>
          <w:sz w:val="20"/>
          <w:szCs w:val="20"/>
          <w:lang w:val="kk-KZ"/>
        </w:rPr>
      </w:pPr>
    </w:p>
    <w:p w:rsidR="00FC036C" w:rsidRDefault="00FC036C" w:rsidP="00193EE0">
      <w:pPr>
        <w:pStyle w:val="a3"/>
        <w:jc w:val="center"/>
        <w:rPr>
          <w:rFonts w:ascii="Times New Roman" w:hAnsi="Times New Roman" w:cs="Times New Roman"/>
          <w:b/>
          <w:sz w:val="20"/>
          <w:szCs w:val="20"/>
          <w:lang w:val="kk-KZ"/>
        </w:rPr>
      </w:pPr>
    </w:p>
    <w:p w:rsidR="00FC036C" w:rsidRDefault="00FC036C" w:rsidP="00193EE0">
      <w:pPr>
        <w:pStyle w:val="a3"/>
        <w:jc w:val="center"/>
        <w:rPr>
          <w:rFonts w:ascii="Times New Roman" w:hAnsi="Times New Roman" w:cs="Times New Roman"/>
          <w:b/>
          <w:sz w:val="20"/>
          <w:szCs w:val="20"/>
          <w:lang w:val="kk-KZ"/>
        </w:rPr>
      </w:pPr>
    </w:p>
    <w:p w:rsidR="00D02D76" w:rsidRPr="003D3D9A" w:rsidRDefault="00D02D76" w:rsidP="00193EE0">
      <w:pPr>
        <w:pStyle w:val="a3"/>
        <w:jc w:val="center"/>
        <w:rPr>
          <w:rFonts w:ascii="Times New Roman" w:hAnsi="Times New Roman" w:cs="Times New Roman"/>
          <w:b/>
          <w:sz w:val="20"/>
          <w:szCs w:val="20"/>
          <w:lang w:val="kk-KZ"/>
        </w:rPr>
      </w:pPr>
      <w:r w:rsidRPr="003D3D9A">
        <w:rPr>
          <w:rFonts w:ascii="Times New Roman" w:hAnsi="Times New Roman" w:cs="Times New Roman"/>
          <w:b/>
          <w:sz w:val="20"/>
          <w:szCs w:val="20"/>
          <w:lang w:val="kk-KZ"/>
        </w:rPr>
        <w:t>І</w:t>
      </w:r>
      <w:r w:rsidR="00675F5F">
        <w:rPr>
          <w:rFonts w:ascii="Times New Roman" w:hAnsi="Times New Roman" w:cs="Times New Roman"/>
          <w:b/>
          <w:sz w:val="20"/>
          <w:szCs w:val="20"/>
          <w:lang w:val="kk-KZ"/>
        </w:rPr>
        <w:t>Х</w:t>
      </w:r>
      <w:r w:rsidRPr="003D3D9A">
        <w:rPr>
          <w:rFonts w:ascii="Times New Roman" w:hAnsi="Times New Roman" w:cs="Times New Roman"/>
          <w:b/>
          <w:sz w:val="20"/>
          <w:szCs w:val="20"/>
          <w:lang w:val="kk-KZ"/>
        </w:rPr>
        <w:t>. Еңбек және оқу тәртібі бұзылған жағдайдағы</w:t>
      </w:r>
      <w:r w:rsidR="00262404" w:rsidRPr="003D3D9A">
        <w:rPr>
          <w:rFonts w:ascii="Times New Roman" w:hAnsi="Times New Roman" w:cs="Times New Roman"/>
          <w:b/>
          <w:sz w:val="20"/>
          <w:szCs w:val="20"/>
          <w:lang w:val="kk-KZ"/>
        </w:rPr>
        <w:t xml:space="preserve"> жауапкершілік.</w:t>
      </w:r>
    </w:p>
    <w:p w:rsidR="000629F1" w:rsidRPr="003D3D9A" w:rsidRDefault="00675F5F" w:rsidP="00D02D76">
      <w:pPr>
        <w:pStyle w:val="a3"/>
        <w:rPr>
          <w:rFonts w:ascii="Times New Roman" w:hAnsi="Times New Roman" w:cs="Times New Roman"/>
          <w:sz w:val="20"/>
          <w:szCs w:val="20"/>
          <w:lang w:val="kk-KZ"/>
        </w:rPr>
      </w:pPr>
      <w:r>
        <w:rPr>
          <w:rFonts w:ascii="Times New Roman" w:hAnsi="Times New Roman" w:cs="Times New Roman"/>
          <w:sz w:val="20"/>
          <w:szCs w:val="20"/>
          <w:lang w:val="kk-KZ"/>
        </w:rPr>
        <w:t>ІХ</w:t>
      </w:r>
      <w:r w:rsidR="000629F1" w:rsidRPr="003D3D9A">
        <w:rPr>
          <w:rFonts w:ascii="Times New Roman" w:hAnsi="Times New Roman" w:cs="Times New Roman"/>
          <w:sz w:val="20"/>
          <w:szCs w:val="20"/>
          <w:lang w:val="kk-KZ"/>
        </w:rPr>
        <w:t xml:space="preserve">.1.  Еңбек тәртібін бұзу, </w:t>
      </w:r>
      <w:r w:rsidR="00F53459" w:rsidRPr="003D3D9A">
        <w:rPr>
          <w:rFonts w:ascii="Times New Roman" w:hAnsi="Times New Roman" w:cs="Times New Roman"/>
          <w:sz w:val="20"/>
          <w:szCs w:val="20"/>
          <w:lang w:val="kk-KZ"/>
        </w:rPr>
        <w:t>яғни қызметкерле</w:t>
      </w:r>
      <w:r w:rsidR="00F06A35">
        <w:rPr>
          <w:rFonts w:ascii="Times New Roman" w:hAnsi="Times New Roman" w:cs="Times New Roman"/>
          <w:sz w:val="20"/>
          <w:szCs w:val="20"/>
          <w:lang w:val="kk-KZ"/>
        </w:rPr>
        <w:t>р</w:t>
      </w:r>
      <w:r w:rsidR="00F53459" w:rsidRPr="003D3D9A">
        <w:rPr>
          <w:rFonts w:ascii="Times New Roman" w:hAnsi="Times New Roman" w:cs="Times New Roman"/>
          <w:sz w:val="20"/>
          <w:szCs w:val="20"/>
          <w:lang w:val="kk-KZ"/>
        </w:rPr>
        <w:t>дің кінәсінен оған жүктелген міндеттерді орындамау, тәртіптілік жазаның қолдануын талап етеді;</w:t>
      </w:r>
    </w:p>
    <w:p w:rsidR="00F53459" w:rsidRPr="003D3D9A" w:rsidRDefault="00675F5F" w:rsidP="00D02D76">
      <w:pPr>
        <w:pStyle w:val="a3"/>
        <w:rPr>
          <w:rFonts w:ascii="Times New Roman" w:hAnsi="Times New Roman" w:cs="Times New Roman"/>
          <w:sz w:val="20"/>
          <w:szCs w:val="20"/>
          <w:lang w:val="kk-KZ"/>
        </w:rPr>
      </w:pPr>
      <w:r>
        <w:rPr>
          <w:rFonts w:ascii="Times New Roman" w:hAnsi="Times New Roman" w:cs="Times New Roman"/>
          <w:sz w:val="20"/>
          <w:szCs w:val="20"/>
          <w:lang w:val="kk-KZ"/>
        </w:rPr>
        <w:t>ІХ</w:t>
      </w:r>
      <w:r w:rsidR="00F53459" w:rsidRPr="003D3D9A">
        <w:rPr>
          <w:rFonts w:ascii="Times New Roman" w:hAnsi="Times New Roman" w:cs="Times New Roman"/>
          <w:sz w:val="20"/>
          <w:szCs w:val="20"/>
          <w:lang w:val="kk-KZ"/>
        </w:rPr>
        <w:t>.2. Еңбек тәртібін бұзған жағдайда мектеп әкімшілігі төмен</w:t>
      </w:r>
      <w:r w:rsidR="00F06A35">
        <w:rPr>
          <w:rFonts w:ascii="Times New Roman" w:hAnsi="Times New Roman" w:cs="Times New Roman"/>
          <w:sz w:val="20"/>
          <w:szCs w:val="20"/>
          <w:lang w:val="kk-KZ"/>
        </w:rPr>
        <w:t>де</w:t>
      </w:r>
      <w:r w:rsidR="00F53459" w:rsidRPr="003D3D9A">
        <w:rPr>
          <w:rFonts w:ascii="Times New Roman" w:hAnsi="Times New Roman" w:cs="Times New Roman"/>
          <w:sz w:val="20"/>
          <w:szCs w:val="20"/>
          <w:lang w:val="kk-KZ"/>
        </w:rPr>
        <w:t>гі тәртіптілік жазалар</w:t>
      </w:r>
      <w:r w:rsidR="00F06A35">
        <w:rPr>
          <w:rFonts w:ascii="Times New Roman" w:hAnsi="Times New Roman" w:cs="Times New Roman"/>
          <w:sz w:val="20"/>
          <w:szCs w:val="20"/>
          <w:lang w:val="kk-KZ"/>
        </w:rPr>
        <w:t>ын</w:t>
      </w:r>
      <w:r w:rsidR="00F53459" w:rsidRPr="003D3D9A">
        <w:rPr>
          <w:rFonts w:ascii="Times New Roman" w:hAnsi="Times New Roman" w:cs="Times New Roman"/>
          <w:sz w:val="20"/>
          <w:szCs w:val="20"/>
          <w:lang w:val="kk-KZ"/>
        </w:rPr>
        <w:t xml:space="preserve"> </w:t>
      </w:r>
      <w:r w:rsidR="00F06A35">
        <w:rPr>
          <w:rFonts w:ascii="Times New Roman" w:hAnsi="Times New Roman" w:cs="Times New Roman"/>
          <w:sz w:val="20"/>
          <w:szCs w:val="20"/>
          <w:lang w:val="kk-KZ"/>
        </w:rPr>
        <w:t>қолдан</w:t>
      </w:r>
      <w:r w:rsidR="00F53459" w:rsidRPr="003D3D9A">
        <w:rPr>
          <w:rFonts w:ascii="Times New Roman" w:hAnsi="Times New Roman" w:cs="Times New Roman"/>
          <w:sz w:val="20"/>
          <w:szCs w:val="20"/>
          <w:lang w:val="kk-KZ"/>
        </w:rPr>
        <w:t>ады:</w:t>
      </w:r>
    </w:p>
    <w:p w:rsidR="00F53459" w:rsidRPr="003D3D9A" w:rsidRDefault="00F53459" w:rsidP="00F53459">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ескерту; - сөгіс; - қатаң сөгіс; - жұмыстан босату.</w:t>
      </w:r>
    </w:p>
    <w:p w:rsidR="00F53459" w:rsidRPr="003D3D9A" w:rsidRDefault="00675F5F" w:rsidP="00F53459">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ІХ</w:t>
      </w:r>
      <w:r w:rsidR="00F53459" w:rsidRPr="003D3D9A">
        <w:rPr>
          <w:rFonts w:ascii="Times New Roman" w:hAnsi="Times New Roman" w:cs="Times New Roman"/>
          <w:sz w:val="20"/>
          <w:szCs w:val="20"/>
          <w:lang w:val="kk-KZ"/>
        </w:rPr>
        <w:t>.3. Жұмысқа 3 күннен асып шықпаған жағдайда қызметкердің жұмыс кү</w:t>
      </w:r>
      <w:r w:rsidR="00F06A35">
        <w:rPr>
          <w:rFonts w:ascii="Times New Roman" w:hAnsi="Times New Roman" w:cs="Times New Roman"/>
          <w:sz w:val="20"/>
          <w:szCs w:val="20"/>
          <w:lang w:val="kk-KZ"/>
        </w:rPr>
        <w:t>н</w:t>
      </w:r>
      <w:r w:rsidR="00F53459" w:rsidRPr="003D3D9A">
        <w:rPr>
          <w:rFonts w:ascii="Times New Roman" w:hAnsi="Times New Roman" w:cs="Times New Roman"/>
          <w:sz w:val="20"/>
          <w:szCs w:val="20"/>
          <w:lang w:val="kk-KZ"/>
        </w:rPr>
        <w:t>дері дәлелсіз деп саналады және оған</w:t>
      </w:r>
      <w:r w:rsidR="000F5D5F">
        <w:rPr>
          <w:rFonts w:ascii="Times New Roman" w:hAnsi="Times New Roman" w:cs="Times New Roman"/>
          <w:sz w:val="20"/>
          <w:szCs w:val="20"/>
          <w:lang w:val="kk-KZ"/>
        </w:rPr>
        <w:t xml:space="preserve"> </w:t>
      </w:r>
      <w:r w:rsidR="00F53459" w:rsidRPr="003D3D9A">
        <w:rPr>
          <w:rFonts w:ascii="Times New Roman" w:hAnsi="Times New Roman" w:cs="Times New Roman"/>
          <w:sz w:val="20"/>
          <w:szCs w:val="20"/>
          <w:lang w:val="kk-KZ"/>
        </w:rPr>
        <w:t xml:space="preserve"> ҚР-ның «Еңбек кодексінің» баптары қолданылады;</w:t>
      </w:r>
    </w:p>
    <w:p w:rsidR="00A460FC" w:rsidRPr="003D3D9A" w:rsidRDefault="00675F5F" w:rsidP="00F53459">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ІХ</w:t>
      </w:r>
      <w:r w:rsidR="00A460FC" w:rsidRPr="003D3D9A">
        <w:rPr>
          <w:rFonts w:ascii="Times New Roman" w:hAnsi="Times New Roman" w:cs="Times New Roman"/>
          <w:sz w:val="20"/>
          <w:szCs w:val="20"/>
          <w:lang w:val="kk-KZ"/>
        </w:rPr>
        <w:t xml:space="preserve">.4. Мектеп директоры бұйрықпен тәртіптілік жазаны шығарады. Егер мектеп директоры тәртіптілік жазаны қолдану алдында әділ шешімді тапқысы келген жағдайда, кәсіподақ ұйымына немесе педагогикалық </w:t>
      </w:r>
      <w:r w:rsidR="00B04723">
        <w:rPr>
          <w:rFonts w:ascii="Times New Roman" w:hAnsi="Times New Roman" w:cs="Times New Roman"/>
          <w:sz w:val="20"/>
          <w:szCs w:val="20"/>
          <w:lang w:val="kk-KZ"/>
        </w:rPr>
        <w:t xml:space="preserve"> </w:t>
      </w:r>
      <w:r w:rsidR="00A460FC" w:rsidRPr="003D3D9A">
        <w:rPr>
          <w:rFonts w:ascii="Times New Roman" w:hAnsi="Times New Roman" w:cs="Times New Roman"/>
          <w:sz w:val="20"/>
          <w:szCs w:val="20"/>
          <w:lang w:val="kk-KZ"/>
        </w:rPr>
        <w:t>ұжымның жиналысында қарауға құқылы;</w:t>
      </w:r>
    </w:p>
    <w:p w:rsidR="00F53459" w:rsidRPr="003D3D9A" w:rsidRDefault="00675F5F" w:rsidP="00F53459">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ІХ</w:t>
      </w:r>
      <w:r w:rsidR="00A460FC" w:rsidRPr="003D3D9A">
        <w:rPr>
          <w:rFonts w:ascii="Times New Roman" w:hAnsi="Times New Roman" w:cs="Times New Roman"/>
          <w:sz w:val="20"/>
          <w:szCs w:val="20"/>
          <w:lang w:val="kk-KZ"/>
        </w:rPr>
        <w:t>.</w:t>
      </w:r>
      <w:r w:rsidR="000D37B7" w:rsidRPr="003D3D9A">
        <w:rPr>
          <w:rFonts w:ascii="Times New Roman" w:hAnsi="Times New Roman" w:cs="Times New Roman"/>
          <w:sz w:val="20"/>
          <w:szCs w:val="20"/>
          <w:lang w:val="kk-KZ"/>
        </w:rPr>
        <w:t>5. Жаза қолданар алдында тәртіп бұзушыдан түсініктеме жазбаша түрінде алынады. Егер қызметкер түсініктемені беруден бас тартқан жағдайда , шара қолдану үшін ҚР-ның</w:t>
      </w:r>
      <w:r w:rsidR="0098215A" w:rsidRPr="003D3D9A">
        <w:rPr>
          <w:rFonts w:ascii="Times New Roman" w:hAnsi="Times New Roman" w:cs="Times New Roman"/>
          <w:sz w:val="20"/>
          <w:szCs w:val="20"/>
          <w:lang w:val="kk-KZ"/>
        </w:rPr>
        <w:t xml:space="preserve"> «Еңбек кодексінің» баптарына сәйкес ол кедергі бола алмайды;</w:t>
      </w:r>
    </w:p>
    <w:p w:rsidR="0098215A" w:rsidRPr="003D3D9A" w:rsidRDefault="00675F5F" w:rsidP="00F53459">
      <w:pPr>
        <w:pStyle w:val="a3"/>
        <w:rPr>
          <w:rFonts w:ascii="Times New Roman" w:hAnsi="Times New Roman" w:cs="Times New Roman"/>
          <w:sz w:val="20"/>
          <w:szCs w:val="20"/>
          <w:lang w:val="kk-KZ"/>
        </w:rPr>
      </w:pPr>
      <w:r>
        <w:rPr>
          <w:rFonts w:ascii="Times New Roman" w:hAnsi="Times New Roman" w:cs="Times New Roman"/>
          <w:sz w:val="20"/>
          <w:szCs w:val="20"/>
          <w:lang w:val="kk-KZ"/>
        </w:rPr>
        <w:t>ІХ</w:t>
      </w:r>
      <w:r w:rsidR="0098215A" w:rsidRPr="003D3D9A">
        <w:rPr>
          <w:rFonts w:ascii="Times New Roman" w:hAnsi="Times New Roman" w:cs="Times New Roman"/>
          <w:sz w:val="20"/>
          <w:szCs w:val="20"/>
          <w:lang w:val="kk-KZ"/>
        </w:rPr>
        <w:t>.6. Әрбір тәртіп бұзушылыққа бір жаза қолданылады;</w:t>
      </w:r>
    </w:p>
    <w:p w:rsidR="0098215A" w:rsidRPr="003D3D9A" w:rsidRDefault="00675F5F" w:rsidP="00F53459">
      <w:pPr>
        <w:pStyle w:val="a3"/>
        <w:rPr>
          <w:rFonts w:ascii="Times New Roman" w:hAnsi="Times New Roman" w:cs="Times New Roman"/>
          <w:sz w:val="20"/>
          <w:szCs w:val="20"/>
          <w:lang w:val="kk-KZ"/>
        </w:rPr>
      </w:pPr>
      <w:r>
        <w:rPr>
          <w:rFonts w:ascii="Times New Roman" w:hAnsi="Times New Roman" w:cs="Times New Roman"/>
          <w:sz w:val="20"/>
          <w:szCs w:val="20"/>
          <w:lang w:val="kk-KZ"/>
        </w:rPr>
        <w:t>ІХ</w:t>
      </w:r>
      <w:r w:rsidR="0098215A" w:rsidRPr="003D3D9A">
        <w:rPr>
          <w:rFonts w:ascii="Times New Roman" w:hAnsi="Times New Roman" w:cs="Times New Roman"/>
          <w:sz w:val="20"/>
          <w:szCs w:val="20"/>
          <w:lang w:val="kk-KZ"/>
        </w:rPr>
        <w:t>.7. Оқушыға қол жұмсаған жағдайда қызметкер сол күні жұмыстан босатылады. Жұмыстан босатуға кәсіподақ ұйымының келісімі қажеті жоқ.</w:t>
      </w:r>
    </w:p>
    <w:p w:rsidR="0098215A" w:rsidRPr="003D3D9A" w:rsidRDefault="0098215A" w:rsidP="00193EE0">
      <w:pPr>
        <w:pStyle w:val="a3"/>
        <w:jc w:val="center"/>
        <w:rPr>
          <w:rFonts w:ascii="Times New Roman" w:hAnsi="Times New Roman" w:cs="Times New Roman"/>
          <w:b/>
          <w:sz w:val="20"/>
          <w:szCs w:val="20"/>
          <w:lang w:val="kk-KZ"/>
        </w:rPr>
      </w:pPr>
      <w:r w:rsidRPr="003D3D9A">
        <w:rPr>
          <w:rFonts w:ascii="Times New Roman" w:hAnsi="Times New Roman" w:cs="Times New Roman"/>
          <w:b/>
          <w:sz w:val="20"/>
          <w:szCs w:val="20"/>
          <w:lang w:val="kk-KZ"/>
        </w:rPr>
        <w:t>X. Жұмыстағы жетістігі үшін мадақтау.</w:t>
      </w:r>
    </w:p>
    <w:p w:rsidR="00992F6E" w:rsidRPr="003D3D9A" w:rsidRDefault="0098215A" w:rsidP="00992F6E">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X.1. Еңбек міндеттерін үлгілі орындаған, жастардың тәрбиесінде жетістікке жеткен, ұзақ және мінсіз еңбек еткен, сонымен бірге жаңашылдықты енгізгендігі үшін педагогикалық қызметкерлерге төмендегідей мадақтаулар қолданылады:</w:t>
      </w:r>
    </w:p>
    <w:p w:rsidR="0098215A" w:rsidRPr="003D3D9A" w:rsidRDefault="0098215A" w:rsidP="0098215A">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алғыс жариялау:</w:t>
      </w:r>
    </w:p>
    <w:p w:rsidR="0098215A" w:rsidRPr="003D3D9A" w:rsidRDefault="000440F6" w:rsidP="0098215A">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сыйлық беру;</w:t>
      </w:r>
    </w:p>
    <w:p w:rsidR="000440F6" w:rsidRPr="003D3D9A" w:rsidRDefault="000440F6" w:rsidP="000440F6">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бағалы сыйлық тарту;</w:t>
      </w:r>
    </w:p>
    <w:p w:rsidR="000440F6" w:rsidRPr="003D3D9A" w:rsidRDefault="000440F6" w:rsidP="000440F6">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құрмет тақтаға түсіру;</w:t>
      </w:r>
    </w:p>
    <w:p w:rsidR="000440F6" w:rsidRPr="003D3D9A" w:rsidRDefault="000440F6" w:rsidP="000440F6">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мақтау қағаздарымен марапаттау;</w:t>
      </w:r>
    </w:p>
    <w:p w:rsidR="000440F6" w:rsidRPr="003D3D9A" w:rsidRDefault="000440F6" w:rsidP="000440F6">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кәсіби біліктілігін көтеру;</w:t>
      </w:r>
    </w:p>
    <w:p w:rsidR="000440F6" w:rsidRPr="003D3D9A" w:rsidRDefault="000440F6" w:rsidP="000440F6">
      <w:pPr>
        <w:pStyle w:val="a3"/>
        <w:numPr>
          <w:ilvl w:val="0"/>
          <w:numId w:val="2"/>
        </w:numPr>
        <w:rPr>
          <w:rFonts w:ascii="Times New Roman" w:hAnsi="Times New Roman" w:cs="Times New Roman"/>
          <w:sz w:val="20"/>
          <w:szCs w:val="20"/>
          <w:lang w:val="kk-KZ"/>
        </w:rPr>
      </w:pPr>
      <w:r w:rsidRPr="003D3D9A">
        <w:rPr>
          <w:rFonts w:ascii="Times New Roman" w:hAnsi="Times New Roman" w:cs="Times New Roman"/>
          <w:sz w:val="20"/>
          <w:szCs w:val="20"/>
          <w:lang w:val="kk-KZ"/>
        </w:rPr>
        <w:t>үкіметтік мадақтауға ұсыну.</w:t>
      </w:r>
    </w:p>
    <w:p w:rsidR="000440F6" w:rsidRPr="003D3D9A" w:rsidRDefault="000440F6" w:rsidP="000440F6">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X.2. Ерекше еңбегі үшін қызметкерді орден мен медальдерге, құрметті атақтарға ұсыну;</w:t>
      </w:r>
    </w:p>
    <w:p w:rsidR="000440F6" w:rsidRPr="003D3D9A" w:rsidRDefault="000440F6" w:rsidP="000440F6">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X.3. Мадақтаулар бұйрық негізінде жарияланады және еңбек кітапшасына түсіреледі. Сонымен бірге қызметкерге әлеуметтік-мәдени және тұрғын-тұрмыстық қызмет көрсету саласында жеңілдіктер көрсетіледі (санаторийге, демалу орнына жолдама беру, тұрмыстық жағдайды жақсартуға және т.б.).</w:t>
      </w:r>
    </w:p>
    <w:p w:rsidR="0039353A" w:rsidRPr="003D3D9A" w:rsidRDefault="0039353A" w:rsidP="00193EE0">
      <w:pPr>
        <w:pStyle w:val="a3"/>
        <w:jc w:val="center"/>
        <w:rPr>
          <w:rFonts w:ascii="Times New Roman" w:hAnsi="Times New Roman" w:cs="Times New Roman"/>
          <w:sz w:val="20"/>
          <w:szCs w:val="20"/>
          <w:lang w:val="kk-KZ"/>
        </w:rPr>
      </w:pPr>
      <w:r w:rsidRPr="003D3D9A">
        <w:rPr>
          <w:rFonts w:ascii="Times New Roman" w:hAnsi="Times New Roman" w:cs="Times New Roman"/>
          <w:b/>
          <w:sz w:val="20"/>
          <w:szCs w:val="20"/>
          <w:lang w:val="kk-KZ"/>
        </w:rPr>
        <w:t>X</w:t>
      </w:r>
      <w:r w:rsidR="00675F5F">
        <w:rPr>
          <w:rFonts w:ascii="Times New Roman" w:hAnsi="Times New Roman" w:cs="Times New Roman"/>
          <w:b/>
          <w:sz w:val="20"/>
          <w:szCs w:val="20"/>
          <w:lang w:val="kk-KZ"/>
        </w:rPr>
        <w:t>І</w:t>
      </w:r>
      <w:r w:rsidRPr="003D3D9A">
        <w:rPr>
          <w:rFonts w:ascii="Times New Roman" w:hAnsi="Times New Roman" w:cs="Times New Roman"/>
          <w:b/>
          <w:sz w:val="20"/>
          <w:szCs w:val="20"/>
          <w:lang w:val="kk-KZ"/>
        </w:rPr>
        <w:t>. Жалпы талаптар.</w:t>
      </w:r>
    </w:p>
    <w:p w:rsidR="0039353A" w:rsidRPr="003D3D9A" w:rsidRDefault="0039353A" w:rsidP="0039353A">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педагогикалық ұжым ҚР-ның «Білім туралы», «Бала құқығы туралы»,  «Неке және жанұя туралы» Заңдарының, мектеп Жарғысының және мектептің ішкі еңбек Ережесінің талаптарын және аталған бұйрықты бұлжытпай орындауға міндетті;</w:t>
      </w:r>
    </w:p>
    <w:p w:rsidR="0039353A" w:rsidRPr="003D3D9A" w:rsidRDefault="0039353A" w:rsidP="0039353A">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мектеп әкімшілігінен, мұғалімдерден, кіші қызметкерлерден этика мен эстетика нормаларының орындауы талап етіледі;</w:t>
      </w:r>
    </w:p>
    <w:p w:rsidR="0039353A" w:rsidRPr="003D3D9A" w:rsidRDefault="0039353A" w:rsidP="0039353A">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мектеп мұғалімдерінен мектеп директорының орынбасарларының талаптары мен бұйрықтарын орындау талап етіледі;</w:t>
      </w:r>
    </w:p>
    <w:p w:rsidR="0039353A" w:rsidRPr="003D3D9A" w:rsidRDefault="0039353A" w:rsidP="0039353A">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мектептің ішкі еңбек Ережесін бұзғаны және дәлелсіз себептермен белгіленген міндеттемелерін орындамағаны үшін мұғалімдер мен кіші қызметкерлер мектеп директоры алдында жауапты, мұндай жағдайда кәсіподақ</w:t>
      </w:r>
      <w:r w:rsidR="003D3D9A" w:rsidRPr="003D3D9A">
        <w:rPr>
          <w:rFonts w:ascii="Times New Roman" w:hAnsi="Times New Roman" w:cs="Times New Roman"/>
          <w:sz w:val="20"/>
          <w:szCs w:val="20"/>
          <w:lang w:val="kk-KZ"/>
        </w:rPr>
        <w:t xml:space="preserve"> комитетінің келісімімен ҚР-ның Заңнамалары және «Еңбек кодексінің» 72-75 баптары қолданылады.</w:t>
      </w:r>
    </w:p>
    <w:p w:rsidR="003D3D9A" w:rsidRPr="003D3D9A" w:rsidRDefault="003D3D9A" w:rsidP="0039353A">
      <w:pPr>
        <w:pStyle w:val="a3"/>
        <w:rPr>
          <w:rFonts w:ascii="Times New Roman" w:hAnsi="Times New Roman" w:cs="Times New Roman"/>
          <w:sz w:val="20"/>
          <w:szCs w:val="20"/>
          <w:lang w:val="kk-KZ"/>
        </w:rPr>
      </w:pPr>
    </w:p>
    <w:p w:rsidR="003D3D9A" w:rsidRPr="003D3D9A" w:rsidRDefault="003D3D9A" w:rsidP="0039353A">
      <w:pPr>
        <w:pStyle w:val="a3"/>
        <w:rPr>
          <w:rFonts w:ascii="Times New Roman" w:hAnsi="Times New Roman" w:cs="Times New Roman"/>
          <w:sz w:val="20"/>
          <w:szCs w:val="20"/>
          <w:lang w:val="kk-KZ"/>
        </w:rPr>
      </w:pPr>
    </w:p>
    <w:p w:rsidR="003D3D9A" w:rsidRPr="003D3D9A" w:rsidRDefault="003D3D9A" w:rsidP="0039353A">
      <w:pPr>
        <w:pStyle w:val="a3"/>
        <w:rPr>
          <w:rFonts w:ascii="Times New Roman" w:hAnsi="Times New Roman" w:cs="Times New Roman"/>
          <w:sz w:val="20"/>
          <w:szCs w:val="20"/>
          <w:lang w:val="kk-KZ"/>
        </w:rPr>
      </w:pPr>
    </w:p>
    <w:p w:rsidR="0087056A" w:rsidRDefault="003D3D9A" w:rsidP="00EF7755">
      <w:pPr>
        <w:pStyle w:val="a3"/>
        <w:rPr>
          <w:rFonts w:ascii="Times New Roman" w:hAnsi="Times New Roman" w:cs="Times New Roman"/>
          <w:sz w:val="20"/>
          <w:szCs w:val="20"/>
          <w:lang w:val="kk-KZ"/>
        </w:rPr>
      </w:pPr>
      <w:r w:rsidRPr="003D3D9A">
        <w:rPr>
          <w:rFonts w:ascii="Times New Roman" w:hAnsi="Times New Roman" w:cs="Times New Roman"/>
          <w:sz w:val="20"/>
          <w:szCs w:val="20"/>
          <w:lang w:val="kk-KZ"/>
        </w:rPr>
        <w:t xml:space="preserve">                   </w:t>
      </w:r>
      <w:r w:rsidR="00F06A35">
        <w:rPr>
          <w:rFonts w:ascii="Times New Roman" w:hAnsi="Times New Roman" w:cs="Times New Roman"/>
          <w:sz w:val="20"/>
          <w:szCs w:val="20"/>
          <w:lang w:val="kk-KZ"/>
        </w:rPr>
        <w:t xml:space="preserve">                                            </w:t>
      </w:r>
    </w:p>
    <w:p w:rsidR="00675F5F" w:rsidRDefault="00675F5F" w:rsidP="00EF7755">
      <w:pPr>
        <w:pStyle w:val="a3"/>
        <w:rPr>
          <w:rFonts w:ascii="Times New Roman" w:hAnsi="Times New Roman" w:cs="Times New Roman"/>
          <w:sz w:val="20"/>
          <w:szCs w:val="20"/>
          <w:lang w:val="kk-KZ"/>
        </w:rPr>
      </w:pPr>
    </w:p>
    <w:p w:rsidR="00675F5F" w:rsidRDefault="00675F5F" w:rsidP="00EF7755">
      <w:pPr>
        <w:pStyle w:val="a3"/>
        <w:rPr>
          <w:rFonts w:ascii="Times New Roman" w:hAnsi="Times New Roman" w:cs="Times New Roman"/>
          <w:sz w:val="20"/>
          <w:szCs w:val="20"/>
          <w:lang w:val="kk-KZ"/>
        </w:rPr>
      </w:pPr>
    </w:p>
    <w:p w:rsidR="00675F5F" w:rsidRDefault="00675F5F" w:rsidP="00EF7755">
      <w:pPr>
        <w:pStyle w:val="a3"/>
        <w:rPr>
          <w:rFonts w:ascii="Times New Roman" w:hAnsi="Times New Roman" w:cs="Times New Roman"/>
          <w:sz w:val="20"/>
          <w:szCs w:val="20"/>
          <w:lang w:val="kk-KZ"/>
        </w:rPr>
      </w:pPr>
    </w:p>
    <w:p w:rsidR="00675F5F" w:rsidRDefault="00675F5F" w:rsidP="00EF7755">
      <w:pPr>
        <w:pStyle w:val="a3"/>
        <w:rPr>
          <w:rFonts w:ascii="Times New Roman" w:hAnsi="Times New Roman" w:cs="Times New Roman"/>
          <w:sz w:val="20"/>
          <w:szCs w:val="20"/>
          <w:lang w:val="kk-KZ"/>
        </w:rPr>
      </w:pPr>
    </w:p>
    <w:p w:rsidR="00675F5F" w:rsidRPr="000E0F05" w:rsidRDefault="00675F5F" w:rsidP="000E0F05">
      <w:pPr>
        <w:rPr>
          <w:rFonts w:ascii="Times New Roman" w:hAnsi="Times New Roman" w:cs="Times New Roman"/>
          <w:sz w:val="20"/>
          <w:szCs w:val="20"/>
          <w:lang w:val="kk-KZ"/>
        </w:rPr>
      </w:pPr>
      <w:bookmarkStart w:id="0" w:name="_GoBack"/>
      <w:bookmarkEnd w:id="0"/>
    </w:p>
    <w:p w:rsidR="00FC036C" w:rsidRPr="00810474" w:rsidRDefault="00E46865" w:rsidP="00FC036C">
      <w:pPr>
        <w:pStyle w:val="a9"/>
        <w:jc w:val="right"/>
        <w:rPr>
          <w:rFonts w:ascii="Times New Roman" w:hAnsi="Times New Roman" w:cs="Times New Roman"/>
          <w:sz w:val="20"/>
        </w:rPr>
      </w:pPr>
      <w:r w:rsidRPr="00E46865">
        <w:rPr>
          <w:rFonts w:ascii="Times New Roman" w:hAnsi="Times New Roman" w:cs="Times New Roman"/>
          <w:lang w:val="kk-KZ"/>
        </w:rPr>
        <w:lastRenderedPageBreak/>
        <w:t xml:space="preserve">                                                                                                       </w:t>
      </w:r>
      <w:r>
        <w:rPr>
          <w:rFonts w:ascii="Times New Roman" w:hAnsi="Times New Roman" w:cs="Times New Roman"/>
          <w:lang w:val="kk-KZ"/>
        </w:rPr>
        <w:t xml:space="preserve">  </w:t>
      </w:r>
      <w:r w:rsidR="00B04723">
        <w:rPr>
          <w:rFonts w:ascii="Times New Roman" w:hAnsi="Times New Roman" w:cs="Times New Roman"/>
          <w:lang w:val="kk-KZ"/>
        </w:rPr>
        <w:t xml:space="preserve">                    </w:t>
      </w:r>
      <w:r>
        <w:rPr>
          <w:rFonts w:ascii="Times New Roman" w:hAnsi="Times New Roman" w:cs="Times New Roman"/>
          <w:lang w:val="kk-KZ"/>
        </w:rPr>
        <w:t xml:space="preserve"> </w:t>
      </w:r>
      <w:r w:rsidR="009D02B2">
        <w:rPr>
          <w:rFonts w:ascii="Times New Roman" w:hAnsi="Times New Roman" w:cs="Times New Roman"/>
          <w:lang w:val="kk-KZ"/>
        </w:rPr>
        <w:t xml:space="preserve">      </w:t>
      </w:r>
      <w:r w:rsidR="00FC036C">
        <w:rPr>
          <w:rFonts w:ascii="Times New Roman" w:hAnsi="Times New Roman" w:cs="Times New Roman"/>
          <w:sz w:val="20"/>
          <w:lang w:val="kk-KZ"/>
        </w:rPr>
        <w:t>Бекітемін»</w:t>
      </w:r>
    </w:p>
    <w:p w:rsidR="00FC036C" w:rsidRDefault="00FC036C" w:rsidP="00FC036C">
      <w:pPr>
        <w:pStyle w:val="a9"/>
        <w:jc w:val="right"/>
        <w:rPr>
          <w:rFonts w:ascii="Times New Roman" w:hAnsi="Times New Roman" w:cs="Times New Roman"/>
          <w:sz w:val="20"/>
          <w:lang w:val="kk-KZ"/>
        </w:rPr>
      </w:pPr>
      <w:r>
        <w:rPr>
          <w:rFonts w:ascii="Times New Roman" w:hAnsi="Times New Roman" w:cs="Times New Roman"/>
          <w:sz w:val="20"/>
          <w:lang w:val="kk-KZ"/>
        </w:rPr>
        <w:t>Мектеп директоры  Қалдыбаева А.О</w:t>
      </w:r>
    </w:p>
    <w:p w:rsidR="00FC036C" w:rsidRPr="00FC036C" w:rsidRDefault="00FC036C" w:rsidP="00FC036C">
      <w:pPr>
        <w:pStyle w:val="a9"/>
        <w:jc w:val="right"/>
        <w:rPr>
          <w:rFonts w:ascii="Times New Roman" w:hAnsi="Times New Roman" w:cs="Times New Roman"/>
          <w:sz w:val="20"/>
          <w:lang w:val="kk-KZ"/>
        </w:rPr>
      </w:pPr>
      <w:r w:rsidRPr="00FC036C">
        <w:rPr>
          <w:rFonts w:ascii="Times New Roman" w:hAnsi="Times New Roman" w:cs="Times New Roman"/>
          <w:sz w:val="20"/>
          <w:lang w:val="kk-KZ"/>
        </w:rPr>
        <w:t>________________</w:t>
      </w:r>
    </w:p>
    <w:p w:rsidR="00FC036C" w:rsidRDefault="00FC036C" w:rsidP="00FC036C">
      <w:pPr>
        <w:pStyle w:val="a9"/>
        <w:jc w:val="right"/>
        <w:rPr>
          <w:rFonts w:ascii="Times New Roman" w:hAnsi="Times New Roman" w:cs="Times New Roman"/>
          <w:sz w:val="20"/>
          <w:lang w:val="kk-KZ"/>
        </w:rPr>
      </w:pPr>
      <w:r>
        <w:rPr>
          <w:rFonts w:ascii="Times New Roman" w:hAnsi="Times New Roman" w:cs="Times New Roman"/>
          <w:sz w:val="20"/>
          <w:lang w:val="kk-KZ"/>
        </w:rPr>
        <w:t>«</w:t>
      </w:r>
      <w:r w:rsidRPr="00E46865">
        <w:rPr>
          <w:rFonts w:ascii="Times New Roman" w:hAnsi="Times New Roman" w:cs="Times New Roman"/>
          <w:sz w:val="20"/>
          <w:lang w:val="kk-KZ"/>
        </w:rPr>
        <w:t>___</w:t>
      </w:r>
      <w:r>
        <w:rPr>
          <w:rFonts w:ascii="Times New Roman" w:hAnsi="Times New Roman" w:cs="Times New Roman"/>
          <w:sz w:val="20"/>
          <w:lang w:val="kk-KZ"/>
        </w:rPr>
        <w:t>»_______ 2024жыл</w:t>
      </w:r>
    </w:p>
    <w:p w:rsidR="00FC036C" w:rsidRPr="000139DC" w:rsidRDefault="00FC036C" w:rsidP="00FC036C">
      <w:pPr>
        <w:pStyle w:val="a9"/>
        <w:jc w:val="right"/>
        <w:rPr>
          <w:rFonts w:ascii="Times New Roman" w:hAnsi="Times New Roman" w:cs="Times New Roman"/>
          <w:sz w:val="20"/>
          <w:lang w:val="kk-KZ"/>
        </w:rPr>
      </w:pPr>
    </w:p>
    <w:p w:rsidR="00E46865" w:rsidRDefault="00E46865" w:rsidP="00FC036C">
      <w:pPr>
        <w:pStyle w:val="a9"/>
        <w:jc w:val="center"/>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Default="00E46865" w:rsidP="00E46865">
      <w:pPr>
        <w:pStyle w:val="a3"/>
        <w:jc w:val="right"/>
        <w:rPr>
          <w:rFonts w:ascii="Times New Roman" w:hAnsi="Times New Roman" w:cs="Times New Roman"/>
          <w:sz w:val="20"/>
          <w:szCs w:val="20"/>
          <w:lang w:val="kk-KZ"/>
        </w:rPr>
      </w:pPr>
    </w:p>
    <w:p w:rsidR="00E46865" w:rsidRPr="00A91F3C" w:rsidRDefault="00B04723" w:rsidP="00E46865">
      <w:pPr>
        <w:pStyle w:val="a3"/>
        <w:jc w:val="center"/>
        <w:rPr>
          <w:rFonts w:ascii="Times New Roman" w:hAnsi="Times New Roman" w:cs="Times New Roman"/>
          <w:b/>
          <w:sz w:val="36"/>
          <w:szCs w:val="20"/>
          <w:lang w:val="kk-KZ"/>
        </w:rPr>
      </w:pPr>
      <w:r>
        <w:rPr>
          <w:rFonts w:ascii="Times New Roman" w:hAnsi="Times New Roman" w:cs="Times New Roman"/>
          <w:b/>
          <w:sz w:val="36"/>
          <w:szCs w:val="20"/>
          <w:lang w:val="kk-KZ"/>
        </w:rPr>
        <w:t>«</w:t>
      </w:r>
      <w:r w:rsidR="0091043B">
        <w:rPr>
          <w:rFonts w:ascii="Times New Roman" w:hAnsi="Times New Roman" w:cs="Times New Roman"/>
          <w:b/>
          <w:sz w:val="36"/>
          <w:szCs w:val="20"/>
          <w:lang w:val="kk-KZ"/>
        </w:rPr>
        <w:t xml:space="preserve">№ </w:t>
      </w:r>
      <w:r w:rsidR="00FC036C">
        <w:rPr>
          <w:rFonts w:ascii="Times New Roman" w:hAnsi="Times New Roman" w:cs="Times New Roman"/>
          <w:b/>
          <w:sz w:val="36"/>
          <w:szCs w:val="20"/>
          <w:lang w:val="kk-KZ"/>
        </w:rPr>
        <w:t>58</w:t>
      </w:r>
      <w:r w:rsidR="00E46865" w:rsidRPr="00E46865">
        <w:rPr>
          <w:rFonts w:ascii="Times New Roman" w:hAnsi="Times New Roman" w:cs="Times New Roman"/>
          <w:b/>
          <w:sz w:val="36"/>
          <w:szCs w:val="20"/>
          <w:lang w:val="kk-KZ"/>
        </w:rPr>
        <w:t xml:space="preserve"> Жалпы  білім </w:t>
      </w:r>
      <w:r w:rsidR="0091043B">
        <w:rPr>
          <w:rFonts w:ascii="Times New Roman" w:hAnsi="Times New Roman" w:cs="Times New Roman"/>
          <w:b/>
          <w:sz w:val="36"/>
          <w:szCs w:val="20"/>
          <w:lang w:val="kk-KZ"/>
        </w:rPr>
        <w:t xml:space="preserve"> беретін  орта мектеп</w:t>
      </w:r>
      <w:r>
        <w:rPr>
          <w:rFonts w:ascii="Times New Roman" w:hAnsi="Times New Roman" w:cs="Times New Roman"/>
          <w:b/>
          <w:sz w:val="36"/>
          <w:szCs w:val="20"/>
          <w:lang w:val="kk-KZ"/>
        </w:rPr>
        <w:t>»КММ</w:t>
      </w:r>
    </w:p>
    <w:p w:rsidR="00E46865" w:rsidRPr="00E46865" w:rsidRDefault="00836673" w:rsidP="00E46865">
      <w:pPr>
        <w:pStyle w:val="a3"/>
        <w:jc w:val="center"/>
        <w:rPr>
          <w:rFonts w:ascii="Times New Roman" w:hAnsi="Times New Roman" w:cs="Times New Roman"/>
          <w:b/>
          <w:sz w:val="36"/>
          <w:szCs w:val="20"/>
          <w:lang w:val="kk-KZ"/>
        </w:rPr>
      </w:pPr>
      <w:r>
        <w:rPr>
          <w:rFonts w:ascii="Times New Roman" w:hAnsi="Times New Roman" w:cs="Times New Roman"/>
          <w:b/>
          <w:sz w:val="36"/>
          <w:szCs w:val="20"/>
          <w:lang w:val="kk-KZ"/>
        </w:rPr>
        <w:t>«Мектептің  ішкі  тәртіп</w:t>
      </w:r>
      <w:r w:rsidR="00E46865" w:rsidRPr="00E46865">
        <w:rPr>
          <w:rFonts w:ascii="Times New Roman" w:hAnsi="Times New Roman" w:cs="Times New Roman"/>
          <w:b/>
          <w:sz w:val="36"/>
          <w:szCs w:val="20"/>
          <w:lang w:val="kk-KZ"/>
        </w:rPr>
        <w:t xml:space="preserve">  Ережесі»</w:t>
      </w:r>
    </w:p>
    <w:p w:rsidR="00E46865" w:rsidRPr="00E46865" w:rsidRDefault="0091043B" w:rsidP="00E46865">
      <w:pPr>
        <w:pStyle w:val="a3"/>
        <w:jc w:val="center"/>
        <w:rPr>
          <w:rFonts w:ascii="Times New Roman" w:hAnsi="Times New Roman" w:cs="Times New Roman"/>
          <w:b/>
          <w:sz w:val="36"/>
          <w:szCs w:val="20"/>
          <w:lang w:val="kk-KZ"/>
        </w:rPr>
      </w:pPr>
      <w:r>
        <w:rPr>
          <w:rFonts w:ascii="Times New Roman" w:hAnsi="Times New Roman" w:cs="Times New Roman"/>
          <w:b/>
          <w:sz w:val="36"/>
          <w:szCs w:val="20"/>
          <w:lang w:val="kk-KZ"/>
        </w:rPr>
        <w:t>2024</w:t>
      </w:r>
      <w:r w:rsidR="00E46865" w:rsidRPr="00E46865">
        <w:rPr>
          <w:rFonts w:ascii="Times New Roman" w:hAnsi="Times New Roman" w:cs="Times New Roman"/>
          <w:b/>
          <w:sz w:val="36"/>
          <w:szCs w:val="20"/>
          <w:lang w:val="kk-KZ"/>
        </w:rPr>
        <w:t>-202</w:t>
      </w:r>
      <w:r>
        <w:rPr>
          <w:rFonts w:ascii="Times New Roman" w:hAnsi="Times New Roman" w:cs="Times New Roman"/>
          <w:b/>
          <w:sz w:val="36"/>
          <w:szCs w:val="20"/>
          <w:lang w:val="kk-KZ"/>
        </w:rPr>
        <w:t>5</w:t>
      </w:r>
      <w:r w:rsidR="00E46865" w:rsidRPr="00E46865">
        <w:rPr>
          <w:rFonts w:ascii="Times New Roman" w:hAnsi="Times New Roman" w:cs="Times New Roman"/>
          <w:b/>
          <w:sz w:val="36"/>
          <w:szCs w:val="20"/>
          <w:lang w:val="kk-KZ"/>
        </w:rPr>
        <w:t xml:space="preserve">  оқу жылы</w:t>
      </w: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Default="00E46865" w:rsidP="00E46865">
      <w:pPr>
        <w:pStyle w:val="a3"/>
        <w:jc w:val="center"/>
        <w:rPr>
          <w:rFonts w:ascii="Times New Roman" w:hAnsi="Times New Roman" w:cs="Times New Roman"/>
          <w:sz w:val="36"/>
          <w:szCs w:val="20"/>
          <w:lang w:val="kk-KZ"/>
        </w:rPr>
      </w:pPr>
    </w:p>
    <w:p w:rsidR="00E46865" w:rsidRPr="00E46865" w:rsidRDefault="00E46865" w:rsidP="00E46865">
      <w:pPr>
        <w:pStyle w:val="a3"/>
        <w:jc w:val="center"/>
        <w:rPr>
          <w:rFonts w:ascii="Times New Roman" w:hAnsi="Times New Roman" w:cs="Times New Roman"/>
          <w:sz w:val="36"/>
          <w:szCs w:val="20"/>
          <w:lang w:val="kk-KZ"/>
        </w:rPr>
      </w:pPr>
    </w:p>
    <w:p w:rsidR="00E46865" w:rsidRPr="00E46865" w:rsidRDefault="00E46865" w:rsidP="00E46865">
      <w:pPr>
        <w:pStyle w:val="a3"/>
        <w:jc w:val="center"/>
        <w:rPr>
          <w:rFonts w:ascii="Times New Roman" w:hAnsi="Times New Roman" w:cs="Times New Roman"/>
          <w:sz w:val="36"/>
          <w:szCs w:val="20"/>
          <w:lang w:val="kk-KZ"/>
        </w:rPr>
      </w:pPr>
    </w:p>
    <w:p w:rsidR="00E46865" w:rsidRPr="00E46865" w:rsidRDefault="00E46865" w:rsidP="00E46865">
      <w:pPr>
        <w:pStyle w:val="a9"/>
        <w:jc w:val="right"/>
        <w:rPr>
          <w:rFonts w:ascii="Times New Roman" w:hAnsi="Times New Roman" w:cs="Times New Roman"/>
          <w:sz w:val="24"/>
          <w:lang w:val="kk-KZ"/>
        </w:rPr>
      </w:pPr>
    </w:p>
    <w:p w:rsidR="007031EF" w:rsidRDefault="007031EF" w:rsidP="00101F57">
      <w:pPr>
        <w:pStyle w:val="a3"/>
        <w:rPr>
          <w:rFonts w:ascii="Times New Roman" w:hAnsi="Times New Roman" w:cs="Times New Roman"/>
          <w:sz w:val="20"/>
          <w:szCs w:val="20"/>
          <w:lang w:val="kk-KZ"/>
        </w:rPr>
      </w:pPr>
    </w:p>
    <w:p w:rsidR="007031EF" w:rsidRDefault="007031EF" w:rsidP="00101F57">
      <w:pPr>
        <w:pStyle w:val="a3"/>
        <w:rPr>
          <w:rFonts w:ascii="Times New Roman" w:hAnsi="Times New Roman" w:cs="Times New Roman"/>
          <w:sz w:val="20"/>
          <w:szCs w:val="20"/>
          <w:lang w:val="kk-KZ"/>
        </w:rPr>
      </w:pPr>
    </w:p>
    <w:p w:rsidR="007031EF" w:rsidRDefault="007031EF" w:rsidP="00101F57">
      <w:pPr>
        <w:pStyle w:val="a3"/>
        <w:rPr>
          <w:rFonts w:ascii="Times New Roman" w:hAnsi="Times New Roman" w:cs="Times New Roman"/>
          <w:sz w:val="20"/>
          <w:szCs w:val="20"/>
          <w:lang w:val="kk-KZ"/>
        </w:rPr>
      </w:pPr>
    </w:p>
    <w:p w:rsidR="004218DD" w:rsidRPr="00A10713" w:rsidRDefault="004218DD" w:rsidP="00A10713">
      <w:pPr>
        <w:pStyle w:val="a9"/>
        <w:rPr>
          <w:rFonts w:ascii="Times New Roman" w:hAnsi="Times New Roman" w:cs="Times New Roman"/>
          <w:szCs w:val="32"/>
          <w:lang w:val="kk-KZ"/>
        </w:rPr>
      </w:pPr>
    </w:p>
    <w:sectPr w:rsidR="004218DD" w:rsidRPr="00A10713" w:rsidSect="000E0F05">
      <w:pgSz w:w="11906" w:h="16838"/>
      <w:pgMar w:top="567" w:right="849"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114D"/>
    <w:multiLevelType w:val="hybridMultilevel"/>
    <w:tmpl w:val="31D8BB76"/>
    <w:lvl w:ilvl="0" w:tplc="3B0A6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56C305D"/>
    <w:multiLevelType w:val="hybridMultilevel"/>
    <w:tmpl w:val="CF740E1A"/>
    <w:lvl w:ilvl="0" w:tplc="E2B6EF96">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15:restartNumberingAfterBreak="0">
    <w:nsid w:val="543B31AE"/>
    <w:multiLevelType w:val="hybridMultilevel"/>
    <w:tmpl w:val="E1CCD8EE"/>
    <w:lvl w:ilvl="0" w:tplc="26B2D174">
      <w:start w:val="1"/>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BCA"/>
    <w:rsid w:val="00004267"/>
    <w:rsid w:val="000139DC"/>
    <w:rsid w:val="0002637F"/>
    <w:rsid w:val="000355DD"/>
    <w:rsid w:val="000440F6"/>
    <w:rsid w:val="000629F1"/>
    <w:rsid w:val="00077255"/>
    <w:rsid w:val="00083215"/>
    <w:rsid w:val="000B1099"/>
    <w:rsid w:val="000C2048"/>
    <w:rsid w:val="000D37B7"/>
    <w:rsid w:val="000E0F05"/>
    <w:rsid w:val="000F5D5F"/>
    <w:rsid w:val="00101F57"/>
    <w:rsid w:val="0010515B"/>
    <w:rsid w:val="00107E57"/>
    <w:rsid w:val="0011745E"/>
    <w:rsid w:val="00141B95"/>
    <w:rsid w:val="00193EE0"/>
    <w:rsid w:val="00260310"/>
    <w:rsid w:val="00262404"/>
    <w:rsid w:val="00282F11"/>
    <w:rsid w:val="002B0CFC"/>
    <w:rsid w:val="002D0E8B"/>
    <w:rsid w:val="002F5A6C"/>
    <w:rsid w:val="00341853"/>
    <w:rsid w:val="0035600F"/>
    <w:rsid w:val="00375DF1"/>
    <w:rsid w:val="0039353A"/>
    <w:rsid w:val="003B65CE"/>
    <w:rsid w:val="003C44CB"/>
    <w:rsid w:val="003D3D9A"/>
    <w:rsid w:val="003F26DF"/>
    <w:rsid w:val="0042025B"/>
    <w:rsid w:val="004218DD"/>
    <w:rsid w:val="00425A5C"/>
    <w:rsid w:val="004602AA"/>
    <w:rsid w:val="00462F33"/>
    <w:rsid w:val="004E08F8"/>
    <w:rsid w:val="004E2617"/>
    <w:rsid w:val="00512CB5"/>
    <w:rsid w:val="0051321E"/>
    <w:rsid w:val="0052487C"/>
    <w:rsid w:val="005715C9"/>
    <w:rsid w:val="00586FDC"/>
    <w:rsid w:val="0058747E"/>
    <w:rsid w:val="005A2FE1"/>
    <w:rsid w:val="005B28D4"/>
    <w:rsid w:val="005C6C65"/>
    <w:rsid w:val="005E0BBC"/>
    <w:rsid w:val="005E513A"/>
    <w:rsid w:val="005F2F72"/>
    <w:rsid w:val="006006B7"/>
    <w:rsid w:val="00615C05"/>
    <w:rsid w:val="00675F5F"/>
    <w:rsid w:val="006771E7"/>
    <w:rsid w:val="006777AE"/>
    <w:rsid w:val="00692C51"/>
    <w:rsid w:val="006C30E9"/>
    <w:rsid w:val="006F24B9"/>
    <w:rsid w:val="007031EF"/>
    <w:rsid w:val="00735E32"/>
    <w:rsid w:val="00791607"/>
    <w:rsid w:val="007E4F1D"/>
    <w:rsid w:val="00810474"/>
    <w:rsid w:val="008242BE"/>
    <w:rsid w:val="00836673"/>
    <w:rsid w:val="00843472"/>
    <w:rsid w:val="00852CE3"/>
    <w:rsid w:val="0087056A"/>
    <w:rsid w:val="008925F3"/>
    <w:rsid w:val="008C2452"/>
    <w:rsid w:val="008C5FC7"/>
    <w:rsid w:val="008C6064"/>
    <w:rsid w:val="008D5651"/>
    <w:rsid w:val="0091043B"/>
    <w:rsid w:val="00914C91"/>
    <w:rsid w:val="00962B13"/>
    <w:rsid w:val="0098215A"/>
    <w:rsid w:val="00992F6E"/>
    <w:rsid w:val="009942EA"/>
    <w:rsid w:val="009D02B2"/>
    <w:rsid w:val="009D675D"/>
    <w:rsid w:val="00A10713"/>
    <w:rsid w:val="00A460FC"/>
    <w:rsid w:val="00A54BAA"/>
    <w:rsid w:val="00A61AEF"/>
    <w:rsid w:val="00A73EC9"/>
    <w:rsid w:val="00A91F3C"/>
    <w:rsid w:val="00A94FCE"/>
    <w:rsid w:val="00AB6CB7"/>
    <w:rsid w:val="00AC7FE8"/>
    <w:rsid w:val="00B04723"/>
    <w:rsid w:val="00B22C3B"/>
    <w:rsid w:val="00B518C9"/>
    <w:rsid w:val="00B72B98"/>
    <w:rsid w:val="00BA3015"/>
    <w:rsid w:val="00C02EC3"/>
    <w:rsid w:val="00C44512"/>
    <w:rsid w:val="00C6424F"/>
    <w:rsid w:val="00C82131"/>
    <w:rsid w:val="00C97DEF"/>
    <w:rsid w:val="00CE7073"/>
    <w:rsid w:val="00D02D76"/>
    <w:rsid w:val="00D10232"/>
    <w:rsid w:val="00D26910"/>
    <w:rsid w:val="00D42C39"/>
    <w:rsid w:val="00D608F8"/>
    <w:rsid w:val="00D916BC"/>
    <w:rsid w:val="00DD58C2"/>
    <w:rsid w:val="00E12AF9"/>
    <w:rsid w:val="00E46865"/>
    <w:rsid w:val="00E87304"/>
    <w:rsid w:val="00E90BE1"/>
    <w:rsid w:val="00E9208E"/>
    <w:rsid w:val="00E9654F"/>
    <w:rsid w:val="00ED4C09"/>
    <w:rsid w:val="00EE2837"/>
    <w:rsid w:val="00EF7755"/>
    <w:rsid w:val="00F06A35"/>
    <w:rsid w:val="00F31D2E"/>
    <w:rsid w:val="00F36FAC"/>
    <w:rsid w:val="00F53459"/>
    <w:rsid w:val="00F7422E"/>
    <w:rsid w:val="00F77306"/>
    <w:rsid w:val="00FB3BCA"/>
    <w:rsid w:val="00FC036C"/>
    <w:rsid w:val="00FD62D9"/>
    <w:rsid w:val="00FE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3F3A"/>
  <w15:docId w15:val="{34DFA0BA-5185-45A8-84A7-AB667E8A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26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BCA"/>
    <w:pPr>
      <w:ind w:left="720"/>
      <w:contextualSpacing/>
    </w:pPr>
  </w:style>
  <w:style w:type="table" w:styleId="a4">
    <w:name w:val="Table Grid"/>
    <w:basedOn w:val="a1"/>
    <w:uiPriority w:val="59"/>
    <w:rsid w:val="0051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4218DD"/>
    <w:rPr>
      <w:color w:val="808080"/>
    </w:rPr>
  </w:style>
  <w:style w:type="paragraph" w:styleId="a6">
    <w:name w:val="Balloon Text"/>
    <w:basedOn w:val="a"/>
    <w:link w:val="a7"/>
    <w:uiPriority w:val="99"/>
    <w:semiHidden/>
    <w:unhideWhenUsed/>
    <w:rsid w:val="004218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18DD"/>
    <w:rPr>
      <w:rFonts w:ascii="Tahoma" w:hAnsi="Tahoma" w:cs="Tahoma"/>
      <w:sz w:val="16"/>
      <w:szCs w:val="16"/>
    </w:rPr>
  </w:style>
  <w:style w:type="character" w:customStyle="1" w:styleId="10">
    <w:name w:val="Заголовок 1 Знак"/>
    <w:basedOn w:val="a0"/>
    <w:link w:val="1"/>
    <w:uiPriority w:val="9"/>
    <w:rsid w:val="00D26910"/>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D26910"/>
    <w:pPr>
      <w:outlineLvl w:val="9"/>
    </w:pPr>
  </w:style>
  <w:style w:type="paragraph" w:styleId="a9">
    <w:name w:val="No Spacing"/>
    <w:uiPriority w:val="1"/>
    <w:qFormat/>
    <w:rsid w:val="00703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F252C-BC09-481F-A1BC-10FB357A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58</cp:lastModifiedBy>
  <cp:revision>3</cp:revision>
  <cp:lastPrinted>2024-10-18T09:51:00Z</cp:lastPrinted>
  <dcterms:created xsi:type="dcterms:W3CDTF">2024-10-17T17:56:00Z</dcterms:created>
  <dcterms:modified xsi:type="dcterms:W3CDTF">2024-10-18T09:51:00Z</dcterms:modified>
</cp:coreProperties>
</file>