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47" w:rsidRDefault="00DD538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«Бекітемін»</w:t>
      </w:r>
    </w:p>
    <w:p w:rsidR="00CA5547" w:rsidRDefault="00DD538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>
        <w:rPr>
          <w:rFonts w:ascii="Times New Roman" w:hAnsi="Times New Roman" w:cs="Times New Roman"/>
          <w:sz w:val="24"/>
          <w:szCs w:val="24"/>
        </w:rPr>
        <w:t>___________А.О.</w:t>
      </w:r>
      <w:r>
        <w:rPr>
          <w:rFonts w:ascii="Times New Roman" w:hAnsi="Times New Roman" w:cs="Times New Roman"/>
          <w:sz w:val="24"/>
          <w:szCs w:val="24"/>
          <w:lang w:val="kk-KZ"/>
        </w:rPr>
        <w:t>Қалдыбаева</w:t>
      </w:r>
    </w:p>
    <w:p w:rsidR="00CA5547" w:rsidRDefault="00DD53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№58 жалпы білім беретін орта мектебінің 2024-2025 оқу жылындағы</w:t>
      </w:r>
    </w:p>
    <w:p w:rsidR="00CA5547" w:rsidRDefault="00DD53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ата-аналар жиналысының өтілу жоспары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458"/>
        <w:gridCol w:w="4929"/>
        <w:gridCol w:w="1701"/>
        <w:gridCol w:w="1701"/>
        <w:gridCol w:w="1560"/>
      </w:tblGrid>
      <w:tr w:rsidR="00CA5547">
        <w:tc>
          <w:tcPr>
            <w:tcW w:w="458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29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Жиналыс жоспары</w:t>
            </w:r>
          </w:p>
        </w:tc>
        <w:tc>
          <w:tcPr>
            <w:tcW w:w="1701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1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60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Ескертулер</w:t>
            </w:r>
          </w:p>
        </w:tc>
      </w:tr>
      <w:tr w:rsidR="00CA5547">
        <w:tc>
          <w:tcPr>
            <w:tcW w:w="10349" w:type="dxa"/>
            <w:gridSpan w:val="5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1-мәжіліс</w:t>
            </w:r>
          </w:p>
        </w:tc>
      </w:tr>
      <w:tr w:rsidR="00CA5547">
        <w:tc>
          <w:tcPr>
            <w:tcW w:w="458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29" w:type="dxa"/>
          </w:tcPr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1.Баяндама "Жеке тұлғаны қалыптастырудағы ата-аналармен мектеп бірлігінің маңызы ".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2.Мектептің ішкі тәртібі мен ережесі.</w:t>
            </w:r>
          </w:p>
          <w:p w:rsidR="00CA5547" w:rsidRPr="002C028F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3.Баланың бос уақытын тиімді ұйымдастыру мақсатында үйірмелер мен секциялардың жұмыстарымен таныстыру</w:t>
            </w:r>
            <w:r w:rsidRPr="002C0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2C0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</w:t>
            </w:r>
            <w:r w:rsidRPr="002C0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жәрменкесінің ұйымдастырылуы.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5.Ата-ана комитетін сайлау.</w:t>
            </w:r>
          </w:p>
        </w:tc>
        <w:tc>
          <w:tcPr>
            <w:tcW w:w="1701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:rsidR="00CA5547" w:rsidRDefault="00CA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A5547" w:rsidRDefault="00CA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5547">
        <w:tc>
          <w:tcPr>
            <w:tcW w:w="10349" w:type="dxa"/>
            <w:gridSpan w:val="5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2-мәжіліс</w:t>
            </w:r>
          </w:p>
        </w:tc>
      </w:tr>
      <w:tr w:rsidR="00CA5547">
        <w:tc>
          <w:tcPr>
            <w:tcW w:w="458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29" w:type="dxa"/>
          </w:tcPr>
          <w:p w:rsidR="00CA5547" w:rsidRPr="002C028F" w:rsidRDefault="00DD5382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1.Баяндама </w:t>
            </w:r>
            <w:r w:rsidRPr="002C028F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«Жасөспірімдер арасында құқық</w:t>
            </w:r>
          </w:p>
          <w:p w:rsidR="00CA5547" w:rsidRDefault="00DD5382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2C028F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бұзушылықтың алдын алу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.Кибербуллинг.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Зорлық-зомбылықсыз балалық шақ</w:t>
            </w:r>
            <w:r w:rsidRPr="002C028F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1тоқсан қорытындысы.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3.Оқушылардың жалпы қауіпсіздігі туралы.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Pr="002C028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"Қауіпсіз мектеп" жол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да жүру </w:t>
            </w:r>
            <w:r w:rsidRPr="002C028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ережелері.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5.Ағымдағы мәселелер.</w:t>
            </w:r>
          </w:p>
        </w:tc>
        <w:tc>
          <w:tcPr>
            <w:tcW w:w="1701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:rsidR="00CA5547" w:rsidRDefault="00CA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A5547" w:rsidRDefault="00CA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5547">
        <w:tc>
          <w:tcPr>
            <w:tcW w:w="10349" w:type="dxa"/>
            <w:gridSpan w:val="5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3-мәжіліс</w:t>
            </w:r>
          </w:p>
        </w:tc>
      </w:tr>
      <w:tr w:rsidR="00CA5547">
        <w:tc>
          <w:tcPr>
            <w:tcW w:w="458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29" w:type="dxa"/>
          </w:tcPr>
          <w:p w:rsidR="00E65D2C" w:rsidRDefault="00E65D2C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5D2C" w:rsidRPr="00FC06E4" w:rsidRDefault="00E65D2C" w:rsidP="00E65D2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bookmarkStart w:id="0" w:name="_GoBack"/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 3 ата-аналар жиналысы 1-11 кл</w:t>
            </w:r>
          </w:p>
          <w:p w:rsidR="00E65D2C" w:rsidRPr="00FC06E4" w:rsidRDefault="00E65D2C" w:rsidP="00E65D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-«</w:t>
            </w:r>
            <w:r w:rsidRPr="00FC06E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Бала тәрбиесіндегі жазалау мен мадақтау»  </w:t>
            </w: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1-4 кл</w:t>
            </w:r>
          </w:p>
          <w:p w:rsidR="00E65D2C" w:rsidRPr="00FC06E4" w:rsidRDefault="00E65D2C" w:rsidP="00E65D2C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-«Әр баланың өмір сүру ортасының әлемі»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5-8 кл</w:t>
            </w:r>
          </w:p>
          <w:p w:rsidR="00E65D2C" w:rsidRDefault="00E65D2C" w:rsidP="00E65D2C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-«</w:t>
            </w:r>
            <w:r w:rsidRPr="00FC06E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Баланың бүгінгі істеген қадамы ертеңгі тұлға ретінде қалыптасуы»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9-11 кл</w:t>
            </w:r>
          </w:p>
          <w:p w:rsidR="00CA5547" w:rsidRPr="002C028F" w:rsidRDefault="00E65D2C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2C028F" w:rsidRPr="002C0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C028F">
              <w:rPr>
                <w:rFonts w:ascii="Times New Roman" w:hAnsi="Times New Roman"/>
                <w:sz w:val="24"/>
                <w:szCs w:val="24"/>
                <w:lang w:val="kk-KZ"/>
              </w:rPr>
              <w:t>Сыбайлас жемқорлықтың алдын алу, алаяқтықпен күресу шаралары</w:t>
            </w:r>
            <w:r w:rsidR="002C028F" w:rsidRPr="002C028F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2C0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5547" w:rsidRDefault="00DD5382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28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.2024-2025 оқу жылындағы I жарты жылдығы бойынша </w:t>
            </w:r>
            <w:r w:rsidR="002C028F">
              <w:rPr>
                <w:rFonts w:ascii="Times New Roman" w:hAnsi="Times New Roman"/>
                <w:sz w:val="24"/>
                <w:szCs w:val="24"/>
                <w:lang w:val="kk-KZ"/>
              </w:rPr>
              <w:t>талдау, білім сапасы</w:t>
            </w:r>
          </w:p>
          <w:p w:rsidR="00CA5547" w:rsidRDefault="00DD5382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28F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 қауіпсіздігі басты назарда.</w:t>
            </w:r>
          </w:p>
          <w:bookmarkEnd w:id="0"/>
          <w:p w:rsidR="00CA5547" w:rsidRDefault="00CA5547">
            <w:pPr>
              <w:spacing w:after="0" w:line="23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5D2C" w:rsidRDefault="00E65D2C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5D2C" w:rsidRPr="002C028F" w:rsidRDefault="00E65D2C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CA5547" w:rsidRDefault="00DD5382" w:rsidP="000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:rsidR="00CA5547" w:rsidRDefault="00CA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A5547" w:rsidRDefault="00CA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5547">
        <w:tc>
          <w:tcPr>
            <w:tcW w:w="10349" w:type="dxa"/>
            <w:gridSpan w:val="5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4-мәжіліс</w:t>
            </w:r>
          </w:p>
        </w:tc>
      </w:tr>
      <w:tr w:rsidR="00CA5547">
        <w:tc>
          <w:tcPr>
            <w:tcW w:w="458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29" w:type="dxa"/>
          </w:tcPr>
          <w:p w:rsidR="00CA5547" w:rsidRPr="002C028F" w:rsidRDefault="00DD5382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1.Баяндама </w:t>
            </w:r>
            <w:r w:rsidRPr="002C028F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«Қоғамның жат әдеттерінен 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028F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ұрпақты қорғайық»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5547" w:rsidRDefault="00DD5382">
            <w:pPr>
              <w:spacing w:after="0" w:line="23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2.Аутодеструктивті мінез-құлықтың алдын алу.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3.III тоқсан қорытындысы.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4.Бала қауіпсіздігі басты назарда.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5.Ағымдағы мәселелер.</w:t>
            </w:r>
          </w:p>
        </w:tc>
        <w:tc>
          <w:tcPr>
            <w:tcW w:w="1701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560" w:type="dxa"/>
          </w:tcPr>
          <w:p w:rsidR="00CA5547" w:rsidRDefault="00CA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5547">
        <w:tc>
          <w:tcPr>
            <w:tcW w:w="10349" w:type="dxa"/>
            <w:gridSpan w:val="5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5-мәжіліс</w:t>
            </w:r>
          </w:p>
        </w:tc>
      </w:tr>
      <w:tr w:rsidR="00CA5547">
        <w:tc>
          <w:tcPr>
            <w:tcW w:w="458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29" w:type="dxa"/>
          </w:tcPr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1.Баяндама </w:t>
            </w:r>
            <w:r w:rsidR="002C028F" w:rsidRPr="002C028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2C028F">
              <w:rPr>
                <w:rFonts w:ascii="Times New Roman" w:hAnsi="Times New Roman"/>
                <w:sz w:val="24"/>
                <w:szCs w:val="24"/>
                <w:lang w:val="kk-KZ"/>
              </w:rPr>
              <w:t>Агрессивті баламен жұмыс істеу ерекшелігі</w:t>
            </w:r>
            <w:r w:rsidR="002C028F" w:rsidRPr="002C028F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2C028F" w:rsidRPr="002C0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2.IY тоқсан қорытындысы.</w:t>
            </w:r>
          </w:p>
          <w:p w:rsidR="00CA5547" w:rsidRPr="002C028F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2C028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2024-2025 оқу жылындағы оқу-тәрбие жұмысының қорытындысы.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4.Ата-ана комитетінің жылдық қорытынды есебі.</w:t>
            </w:r>
          </w:p>
          <w:p w:rsidR="00CA5547" w:rsidRDefault="00DD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 қауіпсіздігі басты назарда.</w:t>
            </w:r>
          </w:p>
        </w:tc>
        <w:tc>
          <w:tcPr>
            <w:tcW w:w="1701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1701" w:type="dxa"/>
          </w:tcPr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  <w:p w:rsidR="00CA5547" w:rsidRDefault="00DD5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:rsidR="00076D26" w:rsidRDefault="00076D26" w:rsidP="000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CA5547" w:rsidRDefault="00CA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A5547" w:rsidRDefault="00CA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5547" w:rsidRDefault="00CA55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A55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84A" w:rsidRDefault="00FD684A">
      <w:pPr>
        <w:spacing w:line="240" w:lineRule="auto"/>
      </w:pPr>
      <w:r>
        <w:separator/>
      </w:r>
    </w:p>
  </w:endnote>
  <w:endnote w:type="continuationSeparator" w:id="0">
    <w:p w:rsidR="00FD684A" w:rsidRDefault="00FD6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84A" w:rsidRDefault="00FD684A">
      <w:pPr>
        <w:spacing w:after="0"/>
      </w:pPr>
      <w:r>
        <w:separator/>
      </w:r>
    </w:p>
  </w:footnote>
  <w:footnote w:type="continuationSeparator" w:id="0">
    <w:p w:rsidR="00FD684A" w:rsidRDefault="00FD68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95"/>
    <w:rsid w:val="00076D26"/>
    <w:rsid w:val="00086434"/>
    <w:rsid w:val="000F7C88"/>
    <w:rsid w:val="00161C53"/>
    <w:rsid w:val="00225EB0"/>
    <w:rsid w:val="00245A0F"/>
    <w:rsid w:val="002C028F"/>
    <w:rsid w:val="002E0CC9"/>
    <w:rsid w:val="00302980"/>
    <w:rsid w:val="003E7620"/>
    <w:rsid w:val="00431D00"/>
    <w:rsid w:val="00446381"/>
    <w:rsid w:val="00472669"/>
    <w:rsid w:val="00525D95"/>
    <w:rsid w:val="00616B42"/>
    <w:rsid w:val="00666AC5"/>
    <w:rsid w:val="006B4FD8"/>
    <w:rsid w:val="006C0836"/>
    <w:rsid w:val="007B3D5F"/>
    <w:rsid w:val="007C61CC"/>
    <w:rsid w:val="0086733B"/>
    <w:rsid w:val="008B4EB7"/>
    <w:rsid w:val="008B626C"/>
    <w:rsid w:val="009574D6"/>
    <w:rsid w:val="00A3588A"/>
    <w:rsid w:val="00A52979"/>
    <w:rsid w:val="00A55FEF"/>
    <w:rsid w:val="00B71EED"/>
    <w:rsid w:val="00C24D8F"/>
    <w:rsid w:val="00CA5547"/>
    <w:rsid w:val="00D0166F"/>
    <w:rsid w:val="00D60C69"/>
    <w:rsid w:val="00D722AA"/>
    <w:rsid w:val="00DD5382"/>
    <w:rsid w:val="00E00E2B"/>
    <w:rsid w:val="00E507DE"/>
    <w:rsid w:val="00E65D2C"/>
    <w:rsid w:val="00EC2CD6"/>
    <w:rsid w:val="00FD684A"/>
    <w:rsid w:val="270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91D1"/>
  <w15:docId w15:val="{816E2339-71F1-49E9-B81E-D06AC393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58</cp:lastModifiedBy>
  <cp:revision>11</cp:revision>
  <cp:lastPrinted>2023-11-30T11:02:00Z</cp:lastPrinted>
  <dcterms:created xsi:type="dcterms:W3CDTF">2023-11-29T20:33:00Z</dcterms:created>
  <dcterms:modified xsi:type="dcterms:W3CDTF">2025-01-13T12:10:00Z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5D11AB36CA614160800E9BC8C5833CE5_12</vt:lpwstr>
  </property>
</Properties>
</file>