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3F" w:rsidRPr="00FE3F09" w:rsidRDefault="00FE3F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3588" w:rsidRPr="00390C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4483B" wp14:editId="7ED3DDD7">
            <wp:extent cx="1231307" cy="1047750"/>
            <wp:effectExtent l="0" t="0" r="0" b="0"/>
            <wp:docPr id="1" name="Рисунок 1" descr="C:\Users\1\Desktop\70f8dec2-12b0-48d5-a0aa-fbdfeb544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0f8dec2-12b0-48d5-a0aa-fbdfeb544c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3" r="5290" b="24973"/>
                    <a:stretch/>
                  </pic:blipFill>
                  <pic:spPr bwMode="auto">
                    <a:xfrm>
                      <a:off x="0" y="0"/>
                      <a:ext cx="1447570" cy="12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90C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0CD8" w:rsidRPr="00390C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0CD8">
        <w:rPr>
          <w:rFonts w:ascii="Times New Roman" w:hAnsi="Times New Roman" w:cs="Times New Roman"/>
          <w:sz w:val="28"/>
          <w:szCs w:val="28"/>
        </w:rPr>
        <w:t xml:space="preserve">      </w:t>
      </w:r>
      <w:r w:rsidR="001B35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90CD8" w:rsidRPr="001B3588">
        <w:rPr>
          <w:rFonts w:ascii="Times New Roman" w:hAnsi="Times New Roman" w:cs="Times New Roman"/>
          <w:b/>
          <w:sz w:val="28"/>
          <w:szCs w:val="28"/>
        </w:rPr>
        <w:t>«Бек</w:t>
      </w:r>
      <w:r w:rsidR="00390CD8" w:rsidRPr="001B3588">
        <w:rPr>
          <w:rFonts w:ascii="Times New Roman" w:hAnsi="Times New Roman" w:cs="Times New Roman"/>
          <w:b/>
          <w:sz w:val="28"/>
          <w:szCs w:val="28"/>
          <w:lang w:val="kk-KZ"/>
        </w:rPr>
        <w:t>ітемін</w:t>
      </w:r>
      <w:r w:rsidR="00390CD8" w:rsidRPr="001B3588">
        <w:rPr>
          <w:rFonts w:ascii="Times New Roman" w:hAnsi="Times New Roman" w:cs="Times New Roman"/>
          <w:b/>
          <w:sz w:val="28"/>
          <w:szCs w:val="28"/>
        </w:rPr>
        <w:t>»</w:t>
      </w:r>
      <w:r w:rsidR="00390CD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90C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0CD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E3F09" w:rsidRPr="00FE3F09" w:rsidRDefault="00D923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8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FE3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4168B7" w:rsidRPr="000918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3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4168B7" w:rsidRPr="000918EA">
        <w:rPr>
          <w:rFonts w:ascii="Times New Roman" w:hAnsi="Times New Roman" w:cs="Times New Roman"/>
          <w:b/>
          <w:sz w:val="28"/>
          <w:szCs w:val="28"/>
          <w:lang w:val="kk-KZ"/>
        </w:rPr>
        <w:t>мектебінің директоры:</w:t>
      </w:r>
      <w:r w:rsidR="00FE3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м.а </w:t>
      </w:r>
      <w:r w:rsidR="00FE3F09" w:rsidRPr="00FE3F09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FE3F09" w:rsidRDefault="00FE3F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3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З.М.Сисенова</w:t>
      </w:r>
    </w:p>
    <w:p w:rsidR="001B3588" w:rsidRDefault="00FE3F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390C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1B35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«_-____»_____2023ж</w:t>
      </w:r>
    </w:p>
    <w:p w:rsidR="001B3588" w:rsidRDefault="001B35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2C66" w:rsidRPr="00390CD8" w:rsidRDefault="001B35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2E2C66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Ақтөбе қаласы№58 ЖББОМ» КММ</w:t>
      </w:r>
      <w:r w:rsidR="001951C0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КІТАПХАНАСЫ.</w:t>
      </w:r>
    </w:p>
    <w:p w:rsidR="002E2C66" w:rsidRPr="007B6E81" w:rsidRDefault="005113EA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</w:t>
      </w:r>
      <w:r w:rsidR="007B6E81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</w:t>
      </w:r>
      <w:r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2E2C66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</w:t>
      </w:r>
      <w:r w:rsidR="001951C0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№58 Ж</w:t>
      </w:r>
      <w:r w:rsidR="002E2C66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алпы білім беретін орта мектебі» КММ  кітапханасының </w:t>
      </w:r>
    </w:p>
    <w:p w:rsidR="00A9137C" w:rsidRPr="007B6E81" w:rsidRDefault="005113EA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                                            </w:t>
      </w:r>
      <w:r w:rsidR="002E2C66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2022-2023оқу жылындағы өткізілетін</w:t>
      </w:r>
      <w:r w:rsidR="00A9137C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іс – шаралар жоспар</w:t>
      </w:r>
    </w:p>
    <w:p w:rsidR="007B6E81" w:rsidRPr="007B6E81" w:rsidRDefault="005113EA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7B6E81">
        <w:rPr>
          <w:b/>
          <w:color w:val="0070C0"/>
          <w:sz w:val="28"/>
          <w:szCs w:val="28"/>
          <w:lang w:val="kk-KZ"/>
        </w:rPr>
        <w:t xml:space="preserve">                                                                      </w:t>
      </w:r>
      <w:r w:rsidR="00D9233F" w:rsidRPr="007B6E81">
        <w:rPr>
          <w:b/>
          <w:color w:val="0070C0"/>
          <w:sz w:val="28"/>
          <w:szCs w:val="28"/>
          <w:lang w:val="kk-KZ"/>
        </w:rPr>
        <w:t xml:space="preserve"> </w:t>
      </w:r>
      <w:r w:rsidR="00D9233F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Кітапханашы:</w:t>
      </w:r>
      <w:r w:rsidR="001951C0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Ж.А.Шамсонова</w:t>
      </w:r>
      <w:r w:rsidR="00A45F8B" w:rsidRPr="007B6E8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</w:p>
    <w:p w:rsidR="007B6E81" w:rsidRPr="007B6E81" w:rsidRDefault="007B6E81">
      <w:pP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7B6E81" w:rsidRDefault="007B6E8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E81" w:rsidRDefault="007B6E8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E81" w:rsidRDefault="007B6E8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51C0" w:rsidRPr="00A9137C" w:rsidRDefault="00A45F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3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4F01CD" w:rsidRPr="00325006" w:rsidRDefault="00D9233F" w:rsidP="004F01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</w:t>
      </w:r>
      <w:r w:rsidR="005113EA" w:rsidRPr="005113EA">
        <w:rPr>
          <w:b/>
          <w:sz w:val="28"/>
          <w:szCs w:val="28"/>
          <w:lang w:val="kk-KZ"/>
        </w:rPr>
        <w:t xml:space="preserve">                                                       </w:t>
      </w:r>
      <w:r w:rsidR="00565A57">
        <w:rPr>
          <w:b/>
          <w:sz w:val="28"/>
          <w:szCs w:val="28"/>
          <w:lang w:val="kk-KZ"/>
        </w:rPr>
        <w:t xml:space="preserve"> </w:t>
      </w:r>
      <w:r w:rsidR="00565A57" w:rsidRPr="007B6E81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4F01CD">
        <w:rPr>
          <w:rFonts w:ascii="Times New Roman" w:hAnsi="Times New Roman" w:cs="Times New Roman"/>
          <w:b/>
          <w:sz w:val="28"/>
          <w:szCs w:val="28"/>
          <w:lang w:val="kk-KZ"/>
        </w:rPr>
        <w:t>оқу жы</w:t>
      </w:r>
      <w:r w:rsidR="00325006">
        <w:rPr>
          <w:rFonts w:ascii="Times New Roman" w:hAnsi="Times New Roman" w:cs="Times New Roman"/>
          <w:b/>
          <w:sz w:val="28"/>
          <w:szCs w:val="28"/>
          <w:lang w:val="kk-KZ"/>
        </w:rPr>
        <w:t>лы</w:t>
      </w:r>
    </w:p>
    <w:p w:rsidR="004F01CD" w:rsidRDefault="004F01CD" w:rsidP="004F01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5C48" w:rsidRPr="004F01CD" w:rsidRDefault="004F01CD" w:rsidP="004F01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1CD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  <w:lastRenderedPageBreak/>
        <w:t xml:space="preserve">       </w:t>
      </w:r>
      <w:r w:rsidR="00435C48" w:rsidRPr="004F01CD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bdr w:val="none" w:sz="0" w:space="0" w:color="auto" w:frame="1"/>
          <w:lang w:val="kk-KZ" w:eastAsia="ru-RU"/>
        </w:rPr>
        <w:t>І. МЕКТЕП  </w:t>
      </w:r>
      <w:r w:rsidR="00435C48"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КІТАПХАНА МІНДЕТТЕРІ</w:t>
      </w:r>
    </w:p>
    <w:p w:rsidR="00A9137C" w:rsidRPr="004F01CD" w:rsidRDefault="00A9137C" w:rsidP="00083A9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435C48" w:rsidRPr="004F01CD" w:rsidRDefault="00435C48" w:rsidP="00435C48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Мұғалімдер (педагогтар) мен оқушыларға оқу – тәрбие процесінде кітапханада өз бетімен білім алу жолдарына қызмет көрсетіп, қамтамасыз ету;</w:t>
      </w:r>
    </w:p>
    <w:p w:rsidR="00A74569" w:rsidRPr="004F01CD" w:rsidRDefault="00A74569" w:rsidP="00A74569">
      <w:p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435C48" w:rsidRPr="004F01CD" w:rsidRDefault="00435C48" w:rsidP="00435C48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Оқушылардың ақпарат және кітапхана оқу мәдениетін пайдалануын қалыптастыру;</w:t>
      </w:r>
    </w:p>
    <w:p w:rsidR="00083A9A" w:rsidRPr="004F01CD" w:rsidRDefault="00083A9A" w:rsidP="00083A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435C48" w:rsidRPr="004F01CD" w:rsidRDefault="00435C48" w:rsidP="00A745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ІІ.  КІТАПХАНАНЫҢ НЕГІЗГІ АТҚАРАТЫН ФУНКЦИЯЛАРЫ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1. </w:t>
      </w:r>
      <w:r w:rsidRPr="004F01C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Білімділік</w:t>
      </w: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– мектеп тұжырымдамаларын және білімділік мақсаттарын қолдау, қамтамасыз ету.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</w:t>
      </w:r>
      <w:r w:rsidRPr="004F01C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. Ақпараттық –</w:t>
      </w: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арнайы ақпараттарды барлық жағдайда ұсынып отыру.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</w:t>
      </w:r>
      <w:r w:rsidRPr="004F01C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. Мәдениеттілік  – </w:t>
      </w: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оқушылардың әлеуметтік дамуына және мәдениеттілігіне әсерін тигізетіндей тәрбиелік мәні бар іс – шараларды ұйымдастыру.</w:t>
      </w:r>
    </w:p>
    <w:p w:rsidR="00083A9A" w:rsidRPr="004F01CD" w:rsidRDefault="00083A9A" w:rsidP="00435C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ІІІ. МЕКТЕП КІТАПХАНА БӨЛІМІ ҰСЫНАДЫ: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1.Оқырмандарды мәдениет әлеміне, оқу-тәрбие жүйесіне, Қазақстандық патриотизмге, саяси ойлау қабілетін кітап арқылы жеткізу. Кітап арқылы адамгершілікке рухани байлыққа мұратына жетуіне эстетикалық бағытта тәрбиелеуді насихаттау;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2.Ақпараттың сарқылмас қорымен жүйелі және толық қамтамасыз ету.</w:t>
      </w:r>
    </w:p>
    <w:p w:rsidR="00083A9A" w:rsidRPr="004F01CD" w:rsidRDefault="00435C48" w:rsidP="0043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     3.Қор,жинақтарды өңдеп, жүйелеп, педагогикалық ақпараттарды жинақтап    пайдаланушыларға , оқырмандарға беру. </w:t>
      </w:r>
    </w:p>
    <w:p w:rsidR="00435C48" w:rsidRPr="004F01CD" w:rsidRDefault="00435C48" w:rsidP="00435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F01CD">
        <w:rPr>
          <w:rFonts w:ascii="Arial" w:eastAsia="Times New Roman" w:hAnsi="Arial" w:cs="Arial"/>
          <w:sz w:val="21"/>
          <w:szCs w:val="21"/>
          <w:lang w:val="kk-KZ" w:eastAsia="ru-RU"/>
        </w:rPr>
        <w:br/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 Әр түрлі әдістемелік нұсқауларды бере отырып, нақты ақпараттарды тауып беруін ұйымдастыру, үйрету.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5. Ақпараттық негізде дәстүрлі және дәстүрлі емес сыныптан тыс жұмыстарды өткізу.  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 Білім беру ұйымындағы  кітапхана – мектептің білім беру саласындағы мәдени, ақпараттық, ағартушылық және тәрбиелеу орталығы  болуы керек.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A9137C" w:rsidRPr="004F01CD" w:rsidRDefault="00A9137C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A9137C" w:rsidRPr="004F01CD" w:rsidRDefault="00A9137C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A9137C" w:rsidRPr="004F01CD" w:rsidRDefault="00A9137C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A9137C" w:rsidRPr="004F01CD" w:rsidRDefault="00A9137C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Кітапхананың басты мақсаты: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кітаппен жұмыс үдерісінде  балаларды  азаматтық сезімге тәрбиелеу, рухани-шығармашылық ұстанымдарын ашу;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 оқушылардың оқу және оқу мәдениетін қолдау;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3. оқушыларды  оқуға тарту;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 кітапханаға жаңа оқырмандарды тарту;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Кітапхананың басты міндеттері: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педагогтар мен оқушылардың өзіндік білімдерін шыңдау мен оқу-тәрбие үдерісінде  ақпараттық-құжаттық қолдауды қамтамасыз ету;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 оқушыларда ақпараттық мәдени және оқу мәдениетін қалыптастыру;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3. оқуға деген уәждеме мен кітапқа деген құрметке тәрбиелеу;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 оқушыларда тұлғаның өздігінен дауын, өзін-өзі ұстау мәдениетін, адамгершілікке тәрбиелеу жөніндегі  әдебиеттерді насихаттауға назар аударуды күшейту;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5. ақпараттық-кітапханалық, кітапханалық қызмет көрсетудің сапасын арттыру;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6. ұлтжандылық, табиғатты сүю, салауатты өмір салты дағдыларын қалыптастыруға  әсер ету.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83A9A" w:rsidRPr="004F01CD" w:rsidRDefault="00083A9A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Кітапхана жұмысының басты бағыттары:</w:t>
      </w:r>
    </w:p>
    <w:p w:rsidR="00083A9A" w:rsidRPr="004F01CD" w:rsidRDefault="00083A9A" w:rsidP="00435C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• кітапханадан ақпарат алуға педагогтарға, оқушыларға, олардың ата-аналарына әдістемелік көмек беру.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• білім берудің жаңа құралдары туралыпедагогикалық және әдістемелік әдебиеттер туралы ақпарат алуда мұғалімдер үшін жағдай жасау.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• кітап оқу, баспаларды қарау, компьютерлік бағдарламалармен жұмыста мұғалімдер мен оқушыларға жағдай жасау.</w:t>
      </w:r>
    </w:p>
    <w:p w:rsidR="00435C48" w:rsidRPr="004F01CD" w:rsidRDefault="00435C48" w:rsidP="00435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4F01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• қордың жинақталуы мен  сақталуын  қамтамасыз ету</w:t>
      </w:r>
    </w:p>
    <w:p w:rsidR="001E23F3" w:rsidRPr="004F01CD" w:rsidRDefault="001E23F3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1E23F3" w:rsidRPr="004F01CD" w:rsidRDefault="001E23F3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3"/>
          <w:szCs w:val="23"/>
          <w:lang w:val="kk-KZ" w:eastAsia="ru-RU"/>
        </w:rPr>
      </w:pPr>
    </w:p>
    <w:p w:rsidR="001E23F3" w:rsidRPr="004F01CD" w:rsidRDefault="001E23F3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</w:p>
    <w:p w:rsidR="00A9137C" w:rsidRPr="004F01CD" w:rsidRDefault="00A9137C" w:rsidP="00435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val="kk-KZ"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6379"/>
        <w:gridCol w:w="3402"/>
        <w:gridCol w:w="2126"/>
        <w:gridCol w:w="2835"/>
      </w:tblGrid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шараның мазмұны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шараның түрі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</w:t>
            </w:r>
            <w:r w:rsidR="009E57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зімі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Білім күні мерекесіне орай «Күш білімде -білім кітапта» 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565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жылындағы оқулықтармен жұмыс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 оқулықпен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келген жаңа кітаптармен таныстырып отыру. «Кітап білім бұлағы»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көрмесіне библиографиялық шолу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2020-2025 жылдарға арналған « Оқуға құштар мектеп» жобасы аясындағы іс -шараға орай Креативті дайджесттер.Заманауи іс шаралар форматы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Буккроссниг. Кітап бұрышы. Кітап көрмелері.Кітап оқу марафоны.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Pr="00485593" w:rsidRDefault="004855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Суфизм поэзиясының негізін қалаушы Қожа Ахмет Яссауидің туғанына 930 жыл  Яссауи хикметтері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Танымдылық әдеби кеші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Респубика күні мерекесіне орай Тәуелсіздік елімнің еркін жолы тақырыбында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4855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Мәм</w:t>
            </w:r>
            <w:r w:rsidR="008C6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лүк мемлекетінің төртінші сұлтаны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6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Бейбарыстың 800 жылдығына орай Қарапайым құлдан мемлекет билеушісіне дейін көтерілген Бейбарыс жолы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көрмесіне библиогарфикалық шолу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8C63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жүздің 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бидің туғанына360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жылдығына орай«Тұлға мен Мұра»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көрмесіне библиографиялық шолу танымдылық сағаты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</w:t>
            </w:r>
            <w:r w:rsidR="008C6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="008C6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рнекті өкілдерінің бірі Қазақ жырауы мемлекет қайраткеріБұқар жыраудың 330 жылдығына орай   «Көмекей әулие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конференциясы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9E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EA3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көрнекті ақыны қайраткер тұлға қазақтың батырыМахамбет Өтемісұлының 22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дығына орай «Қызғыш құс » өлеңіне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EA3C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RPr="0048559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оқулықтарының қолдану барысын тексеру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түгендеу сағаттары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 Шамсаонова 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З.М Сисенова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9ақпан Ақиық ақын Мұқағали Мақатаевтың туған күніне орай  «Жыр жауһары»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минуты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Алғыс айту күніне орай «Алғыс айту парыз»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сәуір Балалар кітап күніне орай «Кітап біздің досымыз»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 шар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Қазақстан Халықтар Бірлігі күніне орай «Татулық достықтың киелі бесігі»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Отан қорғаушылар күніне орай «Отан қорғау борышың»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9E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1E2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Жеңіс күніне орай «Желбіре Жеңіс туы»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тәрбие сағаты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оқулықтарын түгендеп алу.Оқулықтарды тапсыру кестесін құру.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қағаздармен жұмыс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</w:tc>
      </w:tr>
      <w:tr w:rsidR="001E23F3" w:rsidRPr="006C208A" w:rsidTr="00944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маусым Балаларды қорғау күніне орай «Біз бақытты балдырған» тақырыбында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әдеби сазды кеш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 Шамсонова</w:t>
            </w:r>
          </w:p>
          <w:p w:rsidR="001E23F3" w:rsidRDefault="001E23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пәнінің мұғалімі Г.С Жаппарова</w:t>
            </w:r>
          </w:p>
        </w:tc>
      </w:tr>
    </w:tbl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25006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74569" w:rsidRDefault="00A74569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13EA" w:rsidRPr="004F01CD" w:rsidRDefault="00A74569" w:rsidP="005113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5113EA" w:rsidRPr="005113EA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 xml:space="preserve"> </w:t>
      </w:r>
      <w:r w:rsidR="005113EA" w:rsidRPr="00A74569">
        <w:rPr>
          <w:rFonts w:ascii="Times New Roman" w:eastAsia="Times New Roman" w:hAnsi="Times New Roman" w:cs="Times New Roman"/>
          <w:b/>
          <w:color w:val="5C5C5C"/>
          <w:sz w:val="28"/>
          <w:szCs w:val="28"/>
          <w:lang w:val="kk-KZ" w:eastAsia="ru-RU"/>
        </w:rPr>
        <w:t>Мектеп кітапханашысы            Ж.А Шамсонова</w:t>
      </w:r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85593" w:rsidRDefault="00485593" w:rsidP="00435C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5593" w:rsidSect="00A74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64" w:rsidRDefault="00620B64" w:rsidP="00390CD8">
      <w:pPr>
        <w:spacing w:after="0" w:line="240" w:lineRule="auto"/>
      </w:pPr>
      <w:r>
        <w:separator/>
      </w:r>
    </w:p>
  </w:endnote>
  <w:endnote w:type="continuationSeparator" w:id="0">
    <w:p w:rsidR="00620B64" w:rsidRDefault="00620B64" w:rsidP="0039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64" w:rsidRDefault="00620B64" w:rsidP="00390CD8">
      <w:pPr>
        <w:spacing w:after="0" w:line="240" w:lineRule="auto"/>
      </w:pPr>
      <w:r>
        <w:separator/>
      </w:r>
    </w:p>
  </w:footnote>
  <w:footnote w:type="continuationSeparator" w:id="0">
    <w:p w:rsidR="00620B64" w:rsidRDefault="00620B64" w:rsidP="0039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809"/>
    <w:multiLevelType w:val="multilevel"/>
    <w:tmpl w:val="181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B7"/>
    <w:rsid w:val="00010000"/>
    <w:rsid w:val="00083A9A"/>
    <w:rsid w:val="000918EA"/>
    <w:rsid w:val="000D6DCE"/>
    <w:rsid w:val="0016415E"/>
    <w:rsid w:val="00170A1E"/>
    <w:rsid w:val="001951C0"/>
    <w:rsid w:val="001B3588"/>
    <w:rsid w:val="001C6542"/>
    <w:rsid w:val="001E23F3"/>
    <w:rsid w:val="00213FD0"/>
    <w:rsid w:val="002161B6"/>
    <w:rsid w:val="00222945"/>
    <w:rsid w:val="002230B9"/>
    <w:rsid w:val="002661E3"/>
    <w:rsid w:val="00281007"/>
    <w:rsid w:val="002D0CB7"/>
    <w:rsid w:val="002E2C66"/>
    <w:rsid w:val="00325006"/>
    <w:rsid w:val="00352CAF"/>
    <w:rsid w:val="00390CD8"/>
    <w:rsid w:val="003C190A"/>
    <w:rsid w:val="004168B7"/>
    <w:rsid w:val="004263C3"/>
    <w:rsid w:val="00435C48"/>
    <w:rsid w:val="00485593"/>
    <w:rsid w:val="004F01CD"/>
    <w:rsid w:val="005113EA"/>
    <w:rsid w:val="005564A8"/>
    <w:rsid w:val="00565A57"/>
    <w:rsid w:val="005B588D"/>
    <w:rsid w:val="00620B64"/>
    <w:rsid w:val="0069467B"/>
    <w:rsid w:val="006A217A"/>
    <w:rsid w:val="006C208A"/>
    <w:rsid w:val="007034C0"/>
    <w:rsid w:val="00707600"/>
    <w:rsid w:val="00723621"/>
    <w:rsid w:val="007B6E81"/>
    <w:rsid w:val="00862CE7"/>
    <w:rsid w:val="008C63EA"/>
    <w:rsid w:val="00902694"/>
    <w:rsid w:val="00936517"/>
    <w:rsid w:val="00940D14"/>
    <w:rsid w:val="00944591"/>
    <w:rsid w:val="009A32CE"/>
    <w:rsid w:val="009C7860"/>
    <w:rsid w:val="009E578A"/>
    <w:rsid w:val="00A45F8B"/>
    <w:rsid w:val="00A5672E"/>
    <w:rsid w:val="00A74569"/>
    <w:rsid w:val="00A9137C"/>
    <w:rsid w:val="00AA0E96"/>
    <w:rsid w:val="00AC6EE4"/>
    <w:rsid w:val="00B747A7"/>
    <w:rsid w:val="00BB2FE3"/>
    <w:rsid w:val="00BE1D7B"/>
    <w:rsid w:val="00C23B4E"/>
    <w:rsid w:val="00C64072"/>
    <w:rsid w:val="00C831B0"/>
    <w:rsid w:val="00C84E2B"/>
    <w:rsid w:val="00D9233F"/>
    <w:rsid w:val="00D932B1"/>
    <w:rsid w:val="00D95FCF"/>
    <w:rsid w:val="00DE5EE9"/>
    <w:rsid w:val="00EA3C34"/>
    <w:rsid w:val="00ED2495"/>
    <w:rsid w:val="00F17D9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869B2-16F7-47FE-BC6B-F4C366E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B9"/>
  </w:style>
  <w:style w:type="paragraph" w:styleId="2">
    <w:name w:val="heading 2"/>
    <w:basedOn w:val="a"/>
    <w:link w:val="20"/>
    <w:uiPriority w:val="9"/>
    <w:qFormat/>
    <w:rsid w:val="00435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5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6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CD8"/>
  </w:style>
  <w:style w:type="paragraph" w:styleId="a9">
    <w:name w:val="footer"/>
    <w:basedOn w:val="a"/>
    <w:link w:val="aa"/>
    <w:uiPriority w:val="99"/>
    <w:unhideWhenUsed/>
    <w:rsid w:val="0039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cp:lastPrinted>2023-11-24T18:38:00Z</cp:lastPrinted>
  <dcterms:created xsi:type="dcterms:W3CDTF">2024-04-26T14:59:00Z</dcterms:created>
  <dcterms:modified xsi:type="dcterms:W3CDTF">2024-04-26T14:59:00Z</dcterms:modified>
</cp:coreProperties>
</file>